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1FE7459C" w14:textId="77777777">
      <w:pPr>
        <w:pStyle w:val="BodyText"/>
        <w:rPr>
          <w:sz w:val="20"/>
        </w:rPr>
      </w:pPr>
    </w:p>
    <w:p w:rsidR="0020082D" w14:paraId="06664452" w14:textId="77777777">
      <w:pPr>
        <w:pStyle w:val="BodyText"/>
        <w:spacing w:before="155"/>
        <w:rPr>
          <w:sz w:val="20"/>
        </w:rPr>
      </w:pPr>
    </w:p>
    <w:p w:rsidR="0020082D" w14:paraId="1C57BEAE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1924FF59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 xml:space="preserve">Indicação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textbox inset="0,0,0,0">
                  <w:txbxContent>
                    <w:p w:rsidR="0020082D" w14:paraId="7413FDF2" w14:textId="1924FF59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 xml:space="preserve">Indicação 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6D3AD839" w14:textId="25E50A74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3093720</wp:posOffset>
                </wp:positionH>
                <wp:positionV relativeFrom="paragraph">
                  <wp:posOffset>326390</wp:posOffset>
                </wp:positionV>
                <wp:extent cx="3870960" cy="1089660"/>
                <wp:effectExtent l="0" t="0" r="15240" b="1524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70960" cy="10896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RPr="002621E1" w:rsidP="00777B34" w14:textId="66A1F128">
                            <w:pPr>
                              <w:spacing w:before="70" w:line="360" w:lineRule="auto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2621E1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“</w:t>
                            </w:r>
                            <w:r w:rsidRPr="002621E1" w:rsidR="00FE5E92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21E1" w:rsidR="009C5D88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Indica a</w:t>
                            </w:r>
                            <w:r w:rsidRPr="002621E1" w:rsidR="00D02E2A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o Executivo </w:t>
                            </w:r>
                            <w:r w:rsidR="00C6617A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30BF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e execuç</w:t>
                            </w:r>
                            <w:r w:rsidR="00777B34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ão de </w:t>
                            </w:r>
                            <w:r w:rsidR="00777B34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serviços de pavimentação </w:t>
                            </w:r>
                            <w:r w:rsidR="003A28A4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e melhoria na Iluminação Pública do trecho final da Rua Padre de Conde no Bairro Suarão</w:t>
                            </w:r>
                            <w:r w:rsidR="00777B34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A28A4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E721E7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” 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304.8pt;height:85.8pt;margin-top:25.7pt;margin-left:243.6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textbox inset="0,0,0,0">
                  <w:txbxContent>
                    <w:p w:rsidR="0020082D" w:rsidRPr="002621E1" w:rsidP="00777B34" w14:paraId="75B49C31" w14:textId="66A1F128">
                      <w:pPr>
                        <w:spacing w:before="70" w:line="360" w:lineRule="auto"/>
                        <w:ind w:left="145" w:right="140"/>
                        <w:jc w:val="both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2621E1">
                        <w:rPr>
                          <w:b/>
                          <w:color w:val="000000"/>
                          <w:sz w:val="24"/>
                          <w:szCs w:val="24"/>
                        </w:rPr>
                        <w:t>“</w:t>
                      </w:r>
                      <w:r w:rsidRPr="002621E1" w:rsidR="00FE5E92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2621E1" w:rsidR="009C5D88">
                        <w:rPr>
                          <w:b/>
                          <w:color w:val="000000"/>
                          <w:sz w:val="24"/>
                          <w:szCs w:val="24"/>
                        </w:rPr>
                        <w:t>Indica a</w:t>
                      </w:r>
                      <w:r w:rsidRPr="002621E1" w:rsidR="00D02E2A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o Executivo </w:t>
                      </w:r>
                      <w:r w:rsidR="00C6617A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5530BF">
                        <w:rPr>
                          <w:b/>
                          <w:color w:val="000000"/>
                          <w:sz w:val="24"/>
                          <w:szCs w:val="24"/>
                        </w:rPr>
                        <w:t>e execuç</w:t>
                      </w:r>
                      <w:r w:rsidR="00777B34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ão de </w:t>
                      </w:r>
                      <w:r w:rsidR="00777B34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serviços de pavimentação </w:t>
                      </w:r>
                      <w:r w:rsidR="003A28A4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e melhoria na Iluminação Pública do trecho final da Rua Padre de Conde no Bairro Suarão</w:t>
                      </w:r>
                      <w:r w:rsidR="00777B34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3A28A4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r w:rsidR="00E721E7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”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0585F9B2" w14:textId="14C35D75">
      <w:pPr>
        <w:pStyle w:val="BodyText"/>
        <w:spacing w:before="134"/>
        <w:rPr>
          <w:sz w:val="20"/>
        </w:rPr>
      </w:pPr>
    </w:p>
    <w:p w:rsidR="0020082D" w14:paraId="7FC8E638" w14:textId="77777777">
      <w:pPr>
        <w:pStyle w:val="BodyText"/>
      </w:pPr>
    </w:p>
    <w:p w:rsidR="00C768F0" w:rsidP="00FE0AA8" w14:paraId="1908BB1E" w14:textId="5C167E47">
      <w:pPr>
        <w:ind w:left="143"/>
        <w:rPr>
          <w:b/>
          <w:spacing w:val="-2"/>
          <w:sz w:val="24"/>
          <w:szCs w:val="24"/>
        </w:rPr>
      </w:pPr>
      <w:r w:rsidRPr="002621E1">
        <w:rPr>
          <w:b/>
          <w:sz w:val="24"/>
          <w:szCs w:val="24"/>
        </w:rPr>
        <w:t>Excelentíssimo</w:t>
      </w:r>
      <w:r w:rsidRPr="002621E1">
        <w:rPr>
          <w:b/>
          <w:spacing w:val="-3"/>
          <w:sz w:val="24"/>
          <w:szCs w:val="24"/>
        </w:rPr>
        <w:t xml:space="preserve"> </w:t>
      </w:r>
      <w:r w:rsidRPr="002621E1">
        <w:rPr>
          <w:b/>
          <w:spacing w:val="-2"/>
          <w:sz w:val="24"/>
          <w:szCs w:val="24"/>
        </w:rPr>
        <w:t>Presidente,</w:t>
      </w:r>
    </w:p>
    <w:p w:rsidR="00ED18BC" w:rsidRPr="004E5098" w:rsidP="004E5098" w14:paraId="71684AD1" w14:textId="77777777">
      <w:pPr>
        <w:spacing w:line="360" w:lineRule="auto"/>
        <w:ind w:left="143"/>
        <w:jc w:val="both"/>
        <w:rPr>
          <w:b/>
          <w:spacing w:val="-2"/>
          <w:sz w:val="24"/>
          <w:szCs w:val="24"/>
        </w:rPr>
      </w:pPr>
    </w:p>
    <w:p w:rsidR="00B079FA" w:rsidRPr="004E5098" w:rsidP="004E5098" w14:paraId="031A0A76" w14:textId="59696A77">
      <w:pPr>
        <w:spacing w:line="360" w:lineRule="auto"/>
        <w:ind w:left="143"/>
        <w:jc w:val="both"/>
        <w:rPr>
          <w:b/>
          <w:sz w:val="24"/>
          <w:szCs w:val="24"/>
        </w:rPr>
      </w:pPr>
      <w:r w:rsidRPr="004E5098">
        <w:rPr>
          <w:sz w:val="24"/>
          <w:szCs w:val="24"/>
        </w:rPr>
        <w:t xml:space="preserve">                   </w:t>
      </w:r>
      <w:r w:rsidRPr="004E5098" w:rsidR="00ED18BC">
        <w:rPr>
          <w:sz w:val="24"/>
          <w:szCs w:val="24"/>
        </w:rPr>
        <w:t>INDICO, na forma regimental, ao Senhor Prefeito Municipal, Tiago Rodrigues Cervantes, que determine ao setor competente a execução de serviços de pavimentação do trecho final da Rua Padre de Conde, Suarão, e a instalação de ponto de iluminação pública formado por uma luminária e seus respectivos equipamentos auxiliares e elementos acessórios indispensáveis ao seu funcionamento e sustentação em poste de concreto da Concessionária de energia elétrica.</w:t>
      </w:r>
    </w:p>
    <w:p w:rsidR="004E5098" w:rsidRPr="004E5098" w:rsidP="004E5098" w14:paraId="3326059A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</w:p>
    <w:p w:rsidR="00D36C39" w:rsidP="004E5098" w14:paraId="26B7C2B9" w14:textId="421ED033">
      <w:pPr>
        <w:pStyle w:val="BodyText"/>
        <w:spacing w:before="1" w:line="360" w:lineRule="auto"/>
        <w:ind w:left="143" w:right="136" w:firstLine="2124"/>
        <w:jc w:val="both"/>
        <w:rPr>
          <w:b/>
          <w:lang w:val="pt-BR"/>
        </w:rPr>
      </w:pPr>
      <w:r w:rsidRPr="004E5098">
        <w:rPr>
          <w:b/>
          <w:lang w:val="pt-BR"/>
        </w:rPr>
        <w:t xml:space="preserve">                     </w:t>
      </w:r>
      <w:r w:rsidRPr="004E5098" w:rsidR="00E71D55">
        <w:rPr>
          <w:b/>
          <w:lang w:val="pt-BR"/>
        </w:rPr>
        <w:t xml:space="preserve">   </w:t>
      </w:r>
      <w:r w:rsidRPr="004E5098">
        <w:rPr>
          <w:b/>
          <w:lang w:val="pt-BR"/>
        </w:rPr>
        <w:t>JUSTIFICATIVA</w:t>
      </w:r>
    </w:p>
    <w:p w:rsidR="006951A9" w:rsidRPr="004E5098" w:rsidP="004E5098" w14:paraId="4256C8C4" w14:textId="77777777">
      <w:pPr>
        <w:pStyle w:val="BodyText"/>
        <w:spacing w:before="1" w:line="360" w:lineRule="auto"/>
        <w:ind w:left="143" w:right="136" w:firstLine="2124"/>
        <w:jc w:val="both"/>
        <w:rPr>
          <w:b/>
          <w:lang w:val="pt-BR"/>
        </w:rPr>
      </w:pPr>
    </w:p>
    <w:p w:rsidR="0067125A" w:rsidRPr="004E5098" w:rsidP="004E5098" w14:paraId="7B9DFEE8" w14:textId="5D080F79">
      <w:pPr>
        <w:pStyle w:val="BodyText"/>
        <w:spacing w:before="1" w:line="360" w:lineRule="auto"/>
        <w:ind w:right="136"/>
        <w:jc w:val="both"/>
        <w:rPr>
          <w:bCs/>
          <w:lang w:val="pt-BR"/>
        </w:rPr>
      </w:pPr>
      <w:r w:rsidRPr="004E5098">
        <w:t xml:space="preserve">A presente solicitação </w:t>
      </w:r>
      <w:r w:rsidR="006951A9">
        <w:t>tem por objetivo atender reivindicação de moradores, e melhoria das condições de viabilidade, limpeza e segurança no bairro, bem como correto escoamento de águas pluviais por gravidade, e ainda, contribuir com o tráfego dos moradores e maior segurança durante o período noturno</w:t>
      </w:r>
    </w:p>
    <w:p w:rsidR="00AA5E4A" w:rsidP="00193506" w14:paraId="501BFC2B" w14:textId="77777777">
      <w:pPr>
        <w:rPr>
          <w:b/>
          <w:sz w:val="24"/>
          <w:szCs w:val="24"/>
        </w:rPr>
      </w:pPr>
    </w:p>
    <w:p w:rsidR="00AA5E4A" w14:paraId="63F3BCC2" w14:textId="77777777">
      <w:pPr>
        <w:ind w:left="2268"/>
        <w:rPr>
          <w:b/>
          <w:sz w:val="24"/>
          <w:szCs w:val="24"/>
        </w:rPr>
      </w:pPr>
    </w:p>
    <w:p w:rsidR="00AA5E4A" w14:paraId="64F33129" w14:textId="77777777">
      <w:pPr>
        <w:ind w:left="2268"/>
        <w:rPr>
          <w:b/>
          <w:sz w:val="24"/>
          <w:szCs w:val="24"/>
        </w:rPr>
      </w:pPr>
    </w:p>
    <w:p w:rsidR="0020082D" w:rsidRPr="002621E1" w14:paraId="20C50F0E" w14:textId="5991C6AB">
      <w:pPr>
        <w:ind w:left="2268"/>
        <w:rPr>
          <w:b/>
          <w:spacing w:val="-2"/>
          <w:sz w:val="24"/>
          <w:szCs w:val="24"/>
        </w:rPr>
      </w:pPr>
      <w:r w:rsidRPr="002621E1">
        <w:rPr>
          <w:b/>
          <w:sz w:val="24"/>
          <w:szCs w:val="24"/>
        </w:rPr>
        <w:t>Sala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“D.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Idílio José</w:t>
      </w:r>
      <w:r w:rsidRPr="002621E1">
        <w:rPr>
          <w:b/>
          <w:spacing w:val="-2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Soares”,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em</w:t>
      </w:r>
      <w:r w:rsidRPr="002621E1">
        <w:rPr>
          <w:b/>
          <w:spacing w:val="-2"/>
          <w:sz w:val="24"/>
          <w:szCs w:val="24"/>
        </w:rPr>
        <w:t xml:space="preserve"> </w:t>
      </w:r>
      <w:r w:rsidR="00FE69C1">
        <w:rPr>
          <w:b/>
          <w:sz w:val="24"/>
          <w:szCs w:val="24"/>
        </w:rPr>
        <w:t>15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z w:val="24"/>
          <w:szCs w:val="24"/>
        </w:rPr>
        <w:t>de</w:t>
      </w:r>
      <w:r w:rsidR="00AA5E4A">
        <w:rPr>
          <w:b/>
          <w:spacing w:val="-1"/>
          <w:sz w:val="24"/>
          <w:szCs w:val="24"/>
        </w:rPr>
        <w:t xml:space="preserve"> junho</w:t>
      </w:r>
      <w:r w:rsidRPr="002621E1">
        <w:rPr>
          <w:b/>
          <w:sz w:val="24"/>
          <w:szCs w:val="24"/>
        </w:rPr>
        <w:t xml:space="preserve"> de</w:t>
      </w:r>
      <w:r w:rsidRPr="002621E1">
        <w:rPr>
          <w:b/>
          <w:spacing w:val="-1"/>
          <w:sz w:val="24"/>
          <w:szCs w:val="24"/>
        </w:rPr>
        <w:t xml:space="preserve"> </w:t>
      </w:r>
      <w:r w:rsidRPr="002621E1">
        <w:rPr>
          <w:b/>
          <w:spacing w:val="-2"/>
          <w:sz w:val="24"/>
          <w:szCs w:val="24"/>
        </w:rPr>
        <w:t>202</w:t>
      </w:r>
      <w:r w:rsidRPr="002621E1" w:rsidR="009F6D4F">
        <w:rPr>
          <w:b/>
          <w:spacing w:val="-2"/>
          <w:sz w:val="24"/>
          <w:szCs w:val="24"/>
        </w:rPr>
        <w:t>6</w:t>
      </w:r>
      <w:r w:rsidRPr="002621E1">
        <w:rPr>
          <w:b/>
          <w:spacing w:val="-2"/>
          <w:sz w:val="24"/>
          <w:szCs w:val="24"/>
        </w:rPr>
        <w:t>.</w:t>
      </w:r>
    </w:p>
    <w:p w:rsidR="00AA5E4A" w:rsidP="00B341F3" w14:paraId="5125BBA9" w14:textId="77777777">
      <w:pPr>
        <w:rPr>
          <w:b/>
          <w:sz w:val="24"/>
          <w:szCs w:val="24"/>
        </w:rPr>
      </w:pPr>
    </w:p>
    <w:p w:rsidR="00AA5E4A" w:rsidP="00B341F3" w14:paraId="37964F63" w14:textId="77777777">
      <w:pPr>
        <w:rPr>
          <w:b/>
          <w:sz w:val="24"/>
          <w:szCs w:val="24"/>
        </w:rPr>
      </w:pPr>
    </w:p>
    <w:p w:rsidR="00AA5E4A" w:rsidRPr="002621E1" w:rsidP="00B341F3" w14:paraId="1BD9698C" w14:textId="77777777">
      <w:pPr>
        <w:rPr>
          <w:b/>
          <w:sz w:val="24"/>
          <w:szCs w:val="24"/>
        </w:rPr>
      </w:pPr>
    </w:p>
    <w:p w:rsidR="0020082D" w:rsidRPr="002621E1" w14:paraId="0E646323" w14:textId="77777777">
      <w:pPr>
        <w:pStyle w:val="BodyText"/>
        <w:rPr>
          <w:b/>
        </w:rPr>
      </w:pPr>
    </w:p>
    <w:p w:rsidR="007803E0" w:rsidRPr="002621E1" w:rsidP="007803E0" w14:paraId="3C3BE944" w14:textId="597281CE">
      <w:pPr>
        <w:ind w:left="4407" w:right="1573" w:hanging="1933"/>
        <w:jc w:val="center"/>
        <w:rPr>
          <w:b/>
          <w:sz w:val="24"/>
          <w:szCs w:val="24"/>
        </w:rPr>
      </w:pPr>
      <w:r w:rsidRPr="002621E1">
        <w:rPr>
          <w:b/>
          <w:sz w:val="24"/>
          <w:szCs w:val="24"/>
        </w:rPr>
        <w:t xml:space="preserve">Lucas de Oliveira Pereira </w:t>
      </w:r>
    </w:p>
    <w:p w:rsidR="00AD067F" w:rsidRPr="002621E1" w:rsidP="00EC1B73" w14:paraId="6170AE57" w14:textId="6BD09C00">
      <w:pPr>
        <w:ind w:left="4407" w:right="1573" w:hanging="1933"/>
        <w:jc w:val="center"/>
        <w:rPr>
          <w:b/>
          <w:spacing w:val="-2"/>
          <w:sz w:val="24"/>
          <w:szCs w:val="24"/>
        </w:rPr>
      </w:pPr>
      <w:r w:rsidRPr="002621E1">
        <w:rPr>
          <w:b/>
          <w:spacing w:val="-2"/>
          <w:sz w:val="24"/>
          <w:szCs w:val="24"/>
        </w:rPr>
        <w:t>V</w:t>
      </w:r>
      <w:r w:rsidR="002621E1">
        <w:rPr>
          <w:b/>
          <w:spacing w:val="-2"/>
          <w:sz w:val="24"/>
          <w:szCs w:val="24"/>
        </w:rPr>
        <w:t>EREADOR</w:t>
      </w:r>
    </w:p>
    <w:sectPr w:rsidSect="008A51CE">
      <w:headerReference w:type="default" r:id="rId5"/>
      <w:type w:val="continuous"/>
      <w:pgSz w:w="11910" w:h="16840" w:code="9"/>
      <w:pgMar w:top="2552" w:right="1080" w:bottom="156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F89" w14:paraId="2A71889C" w14:textId="77777777">
    <w:pPr>
      <w:pStyle w:val="Header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43724080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23B5136F"/>
    <w:multiLevelType w:val="hybridMultilevel"/>
    <w:tmpl w:val="32C885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5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01D5A"/>
    <w:rsid w:val="000108B1"/>
    <w:rsid w:val="000113D2"/>
    <w:rsid w:val="000117CD"/>
    <w:rsid w:val="0001486A"/>
    <w:rsid w:val="00014B71"/>
    <w:rsid w:val="000254A5"/>
    <w:rsid w:val="00045C67"/>
    <w:rsid w:val="000473DA"/>
    <w:rsid w:val="00056A26"/>
    <w:rsid w:val="0007091B"/>
    <w:rsid w:val="00076B2D"/>
    <w:rsid w:val="000814BC"/>
    <w:rsid w:val="00090384"/>
    <w:rsid w:val="00092B0E"/>
    <w:rsid w:val="00093F37"/>
    <w:rsid w:val="00095A1F"/>
    <w:rsid w:val="00096910"/>
    <w:rsid w:val="000A024C"/>
    <w:rsid w:val="000B2406"/>
    <w:rsid w:val="000B2A14"/>
    <w:rsid w:val="000E352D"/>
    <w:rsid w:val="000E7DCE"/>
    <w:rsid w:val="000F2E7F"/>
    <w:rsid w:val="00103BD3"/>
    <w:rsid w:val="001052EA"/>
    <w:rsid w:val="00110D8B"/>
    <w:rsid w:val="001302A6"/>
    <w:rsid w:val="00131B69"/>
    <w:rsid w:val="0013268D"/>
    <w:rsid w:val="00152BE8"/>
    <w:rsid w:val="0015546C"/>
    <w:rsid w:val="00164936"/>
    <w:rsid w:val="00164C7B"/>
    <w:rsid w:val="001807C2"/>
    <w:rsid w:val="001817DD"/>
    <w:rsid w:val="00193506"/>
    <w:rsid w:val="00193C25"/>
    <w:rsid w:val="001A102F"/>
    <w:rsid w:val="001C4744"/>
    <w:rsid w:val="001C729D"/>
    <w:rsid w:val="001C7E21"/>
    <w:rsid w:val="001D2B7C"/>
    <w:rsid w:val="0020082D"/>
    <w:rsid w:val="002129D9"/>
    <w:rsid w:val="002245D8"/>
    <w:rsid w:val="00232DBF"/>
    <w:rsid w:val="00236EF3"/>
    <w:rsid w:val="00241085"/>
    <w:rsid w:val="002621E1"/>
    <w:rsid w:val="0026433D"/>
    <w:rsid w:val="00266F41"/>
    <w:rsid w:val="00272C5F"/>
    <w:rsid w:val="00273065"/>
    <w:rsid w:val="002764B1"/>
    <w:rsid w:val="00277240"/>
    <w:rsid w:val="00283F51"/>
    <w:rsid w:val="002974E1"/>
    <w:rsid w:val="002C5606"/>
    <w:rsid w:val="002C5B32"/>
    <w:rsid w:val="002C6B95"/>
    <w:rsid w:val="002E428E"/>
    <w:rsid w:val="002F3CFC"/>
    <w:rsid w:val="00300ABF"/>
    <w:rsid w:val="00313305"/>
    <w:rsid w:val="0032568A"/>
    <w:rsid w:val="0032791C"/>
    <w:rsid w:val="0033006B"/>
    <w:rsid w:val="00336166"/>
    <w:rsid w:val="00341823"/>
    <w:rsid w:val="00347AFD"/>
    <w:rsid w:val="0036459A"/>
    <w:rsid w:val="00374864"/>
    <w:rsid w:val="003869D6"/>
    <w:rsid w:val="0039393C"/>
    <w:rsid w:val="003A28A4"/>
    <w:rsid w:val="003B4B06"/>
    <w:rsid w:val="003B7E9A"/>
    <w:rsid w:val="003C0421"/>
    <w:rsid w:val="003C6880"/>
    <w:rsid w:val="003F1DC9"/>
    <w:rsid w:val="003F4A54"/>
    <w:rsid w:val="003F5F73"/>
    <w:rsid w:val="00400740"/>
    <w:rsid w:val="0040448E"/>
    <w:rsid w:val="004261FF"/>
    <w:rsid w:val="0044017E"/>
    <w:rsid w:val="0044130F"/>
    <w:rsid w:val="0044500C"/>
    <w:rsid w:val="004552F3"/>
    <w:rsid w:val="00467598"/>
    <w:rsid w:val="0047297E"/>
    <w:rsid w:val="00474210"/>
    <w:rsid w:val="00475A45"/>
    <w:rsid w:val="004826FA"/>
    <w:rsid w:val="00485F0C"/>
    <w:rsid w:val="004A5792"/>
    <w:rsid w:val="004A588B"/>
    <w:rsid w:val="004B2306"/>
    <w:rsid w:val="004B48D9"/>
    <w:rsid w:val="004C11B9"/>
    <w:rsid w:val="004D0A1A"/>
    <w:rsid w:val="004D1890"/>
    <w:rsid w:val="004E219B"/>
    <w:rsid w:val="004E5098"/>
    <w:rsid w:val="004F6F16"/>
    <w:rsid w:val="005204FE"/>
    <w:rsid w:val="00520C00"/>
    <w:rsid w:val="00522ED9"/>
    <w:rsid w:val="00525F89"/>
    <w:rsid w:val="005309E7"/>
    <w:rsid w:val="0053114B"/>
    <w:rsid w:val="00535912"/>
    <w:rsid w:val="00537EF5"/>
    <w:rsid w:val="00545BCC"/>
    <w:rsid w:val="00546EDD"/>
    <w:rsid w:val="005530BF"/>
    <w:rsid w:val="005548EA"/>
    <w:rsid w:val="005624A2"/>
    <w:rsid w:val="00564D2B"/>
    <w:rsid w:val="00567B3E"/>
    <w:rsid w:val="00584ABB"/>
    <w:rsid w:val="00596546"/>
    <w:rsid w:val="005A4369"/>
    <w:rsid w:val="005A69FB"/>
    <w:rsid w:val="005B40C9"/>
    <w:rsid w:val="005C1DDB"/>
    <w:rsid w:val="005D7D2D"/>
    <w:rsid w:val="005E2F4C"/>
    <w:rsid w:val="006168C3"/>
    <w:rsid w:val="00621D51"/>
    <w:rsid w:val="00631712"/>
    <w:rsid w:val="00636514"/>
    <w:rsid w:val="006478C2"/>
    <w:rsid w:val="0065124A"/>
    <w:rsid w:val="00651A5E"/>
    <w:rsid w:val="00663E9C"/>
    <w:rsid w:val="0067125A"/>
    <w:rsid w:val="0067574F"/>
    <w:rsid w:val="006906F3"/>
    <w:rsid w:val="006951A9"/>
    <w:rsid w:val="00695347"/>
    <w:rsid w:val="006C5C67"/>
    <w:rsid w:val="006D58D0"/>
    <w:rsid w:val="006F32AB"/>
    <w:rsid w:val="006F72A2"/>
    <w:rsid w:val="00707DDB"/>
    <w:rsid w:val="0071534C"/>
    <w:rsid w:val="00716BAE"/>
    <w:rsid w:val="00723117"/>
    <w:rsid w:val="007306EF"/>
    <w:rsid w:val="007352C8"/>
    <w:rsid w:val="00740B6B"/>
    <w:rsid w:val="007544D9"/>
    <w:rsid w:val="00754DA9"/>
    <w:rsid w:val="00755B07"/>
    <w:rsid w:val="00771761"/>
    <w:rsid w:val="00771934"/>
    <w:rsid w:val="00777B34"/>
    <w:rsid w:val="007803E0"/>
    <w:rsid w:val="007843FB"/>
    <w:rsid w:val="00792866"/>
    <w:rsid w:val="007A6914"/>
    <w:rsid w:val="007F48CE"/>
    <w:rsid w:val="00801E72"/>
    <w:rsid w:val="00803375"/>
    <w:rsid w:val="00805604"/>
    <w:rsid w:val="00817041"/>
    <w:rsid w:val="0082394E"/>
    <w:rsid w:val="00831A4A"/>
    <w:rsid w:val="008476B7"/>
    <w:rsid w:val="00854561"/>
    <w:rsid w:val="00857A3B"/>
    <w:rsid w:val="008600EB"/>
    <w:rsid w:val="00863D14"/>
    <w:rsid w:val="00865CE4"/>
    <w:rsid w:val="00870E14"/>
    <w:rsid w:val="00877CA8"/>
    <w:rsid w:val="008814A5"/>
    <w:rsid w:val="008960F8"/>
    <w:rsid w:val="008A45FA"/>
    <w:rsid w:val="008A51CE"/>
    <w:rsid w:val="008C5E5E"/>
    <w:rsid w:val="008D12CE"/>
    <w:rsid w:val="008F1479"/>
    <w:rsid w:val="008F6EEA"/>
    <w:rsid w:val="009114F4"/>
    <w:rsid w:val="00934A1F"/>
    <w:rsid w:val="00936255"/>
    <w:rsid w:val="00937AD8"/>
    <w:rsid w:val="009426F5"/>
    <w:rsid w:val="00942A8D"/>
    <w:rsid w:val="00957196"/>
    <w:rsid w:val="00960200"/>
    <w:rsid w:val="00963505"/>
    <w:rsid w:val="00975ABB"/>
    <w:rsid w:val="00990A35"/>
    <w:rsid w:val="009929F6"/>
    <w:rsid w:val="00996384"/>
    <w:rsid w:val="00997049"/>
    <w:rsid w:val="009A0394"/>
    <w:rsid w:val="009A0E50"/>
    <w:rsid w:val="009A131E"/>
    <w:rsid w:val="009A45A7"/>
    <w:rsid w:val="009B66DD"/>
    <w:rsid w:val="009C3EC6"/>
    <w:rsid w:val="009C5D88"/>
    <w:rsid w:val="009C7CAB"/>
    <w:rsid w:val="009E2219"/>
    <w:rsid w:val="009E74D1"/>
    <w:rsid w:val="009F0B9F"/>
    <w:rsid w:val="009F0D92"/>
    <w:rsid w:val="009F3988"/>
    <w:rsid w:val="009F46CE"/>
    <w:rsid w:val="009F6D4F"/>
    <w:rsid w:val="00A016F4"/>
    <w:rsid w:val="00A305F1"/>
    <w:rsid w:val="00A307EF"/>
    <w:rsid w:val="00A459BB"/>
    <w:rsid w:val="00A654CE"/>
    <w:rsid w:val="00A71B8C"/>
    <w:rsid w:val="00A77B27"/>
    <w:rsid w:val="00A84C3A"/>
    <w:rsid w:val="00A861AE"/>
    <w:rsid w:val="00AA5C07"/>
    <w:rsid w:val="00AA5E4A"/>
    <w:rsid w:val="00AB3088"/>
    <w:rsid w:val="00AC39A3"/>
    <w:rsid w:val="00AD067F"/>
    <w:rsid w:val="00AD0E2C"/>
    <w:rsid w:val="00AD1F36"/>
    <w:rsid w:val="00AF5BDB"/>
    <w:rsid w:val="00B02FF1"/>
    <w:rsid w:val="00B079FA"/>
    <w:rsid w:val="00B1063A"/>
    <w:rsid w:val="00B11327"/>
    <w:rsid w:val="00B242A5"/>
    <w:rsid w:val="00B2718B"/>
    <w:rsid w:val="00B34115"/>
    <w:rsid w:val="00B341F3"/>
    <w:rsid w:val="00B41267"/>
    <w:rsid w:val="00B41283"/>
    <w:rsid w:val="00B61783"/>
    <w:rsid w:val="00B6465F"/>
    <w:rsid w:val="00B653C5"/>
    <w:rsid w:val="00B73F16"/>
    <w:rsid w:val="00B74EC1"/>
    <w:rsid w:val="00B84251"/>
    <w:rsid w:val="00B9222B"/>
    <w:rsid w:val="00B96252"/>
    <w:rsid w:val="00B96E5D"/>
    <w:rsid w:val="00BA2CF5"/>
    <w:rsid w:val="00BB00D4"/>
    <w:rsid w:val="00BC2A05"/>
    <w:rsid w:val="00BD0965"/>
    <w:rsid w:val="00BE6D99"/>
    <w:rsid w:val="00C130B6"/>
    <w:rsid w:val="00C26C65"/>
    <w:rsid w:val="00C41B41"/>
    <w:rsid w:val="00C42B94"/>
    <w:rsid w:val="00C44903"/>
    <w:rsid w:val="00C61B2D"/>
    <w:rsid w:val="00C6617A"/>
    <w:rsid w:val="00C768F0"/>
    <w:rsid w:val="00C7732B"/>
    <w:rsid w:val="00C86114"/>
    <w:rsid w:val="00C87287"/>
    <w:rsid w:val="00C91B35"/>
    <w:rsid w:val="00C95C08"/>
    <w:rsid w:val="00C97C4B"/>
    <w:rsid w:val="00CB4F3A"/>
    <w:rsid w:val="00CC0A47"/>
    <w:rsid w:val="00CC44C0"/>
    <w:rsid w:val="00CD78D4"/>
    <w:rsid w:val="00CE7736"/>
    <w:rsid w:val="00CF7F17"/>
    <w:rsid w:val="00D02E2A"/>
    <w:rsid w:val="00D14B52"/>
    <w:rsid w:val="00D1519A"/>
    <w:rsid w:val="00D26834"/>
    <w:rsid w:val="00D36C39"/>
    <w:rsid w:val="00D41515"/>
    <w:rsid w:val="00D5398E"/>
    <w:rsid w:val="00D569C4"/>
    <w:rsid w:val="00D66FB2"/>
    <w:rsid w:val="00D745A8"/>
    <w:rsid w:val="00D83FA4"/>
    <w:rsid w:val="00DA4C4D"/>
    <w:rsid w:val="00DB2605"/>
    <w:rsid w:val="00DD49F5"/>
    <w:rsid w:val="00E00B27"/>
    <w:rsid w:val="00E072E0"/>
    <w:rsid w:val="00E1494F"/>
    <w:rsid w:val="00E17373"/>
    <w:rsid w:val="00E272AA"/>
    <w:rsid w:val="00E32AE6"/>
    <w:rsid w:val="00E3447B"/>
    <w:rsid w:val="00E401FC"/>
    <w:rsid w:val="00E50706"/>
    <w:rsid w:val="00E62055"/>
    <w:rsid w:val="00E71D55"/>
    <w:rsid w:val="00E721E7"/>
    <w:rsid w:val="00E838E4"/>
    <w:rsid w:val="00E9156F"/>
    <w:rsid w:val="00EB2CE3"/>
    <w:rsid w:val="00EC1B73"/>
    <w:rsid w:val="00ED18BC"/>
    <w:rsid w:val="00ED5D0A"/>
    <w:rsid w:val="00ED75F1"/>
    <w:rsid w:val="00F10F68"/>
    <w:rsid w:val="00F14983"/>
    <w:rsid w:val="00F20E22"/>
    <w:rsid w:val="00F34D11"/>
    <w:rsid w:val="00F41178"/>
    <w:rsid w:val="00F462D1"/>
    <w:rsid w:val="00F50FE6"/>
    <w:rsid w:val="00F649EC"/>
    <w:rsid w:val="00FB5374"/>
    <w:rsid w:val="00FC1D17"/>
    <w:rsid w:val="00FC384D"/>
    <w:rsid w:val="00FD2BEA"/>
    <w:rsid w:val="00FD30C5"/>
    <w:rsid w:val="00FD6811"/>
    <w:rsid w:val="00FE088A"/>
    <w:rsid w:val="00FE0AA8"/>
    <w:rsid w:val="00FE3D11"/>
    <w:rsid w:val="00FE52AC"/>
    <w:rsid w:val="00FE5E92"/>
    <w:rsid w:val="00FE69C1"/>
    <w:rsid w:val="00FF3574"/>
    <w:rsid w:val="00FF40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next w:val="Normal"/>
    <w:link w:val="Ttulo1Char"/>
    <w:uiPriority w:val="9"/>
    <w:qFormat/>
    <w:rsid w:val="00C76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Header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25F89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DefaultParagraphFont"/>
    <w:link w:val="Heading1"/>
    <w:uiPriority w:val="9"/>
    <w:rsid w:val="00C768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Lucas Pereira LP</cp:lastModifiedBy>
  <cp:revision>160</cp:revision>
  <cp:lastPrinted>2026-04-01T13:12:00Z</cp:lastPrinted>
  <dcterms:created xsi:type="dcterms:W3CDTF">2026-05-13T22:20:00Z</dcterms:created>
  <dcterms:modified xsi:type="dcterms:W3CDTF">2026-05-28T14:58:00Z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