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25E50A74" w:rsidR="0020082D" w:rsidRDefault="00266F41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055C778F">
                <wp:simplePos x="0" y="0"/>
                <wp:positionH relativeFrom="page">
                  <wp:posOffset>3337560</wp:posOffset>
                </wp:positionH>
                <wp:positionV relativeFrom="paragraph">
                  <wp:posOffset>326390</wp:posOffset>
                </wp:positionV>
                <wp:extent cx="3627120" cy="899160"/>
                <wp:effectExtent l="0" t="0" r="11430" b="1524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899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2D11B0D0" w:rsidR="0020082D" w:rsidRPr="002621E1" w:rsidRDefault="00D745A8" w:rsidP="00B61783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="00D02E2A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 realização</w:t>
                            </w:r>
                            <w:r w:rsidR="00D7312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de melhorias na </w:t>
                            </w:r>
                            <w:r w:rsidR="00D7312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Praça Benedito Calixto</w:t>
                            </w:r>
                            <w:r w:rsidR="0015647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, especial</w:t>
                            </w:r>
                            <w:r w:rsidR="0026204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mente</w:t>
                            </w:r>
                            <w:r w:rsidR="0015647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quanto à instalação de lixeiras e o reforço na limpeza e manutenção do espaço </w:t>
                            </w:r>
                            <w:r w:rsidR="00E721E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5.7pt;width:285.6pt;height:70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" fillcolor="silver" strokeweight="1.5pt">
                <v:textbox inset="0,0,0,0">
                  <w:txbxContent>
                    <w:p w14:paraId="75B49C31" w14:textId="2D11B0D0" w:rsidR="0020082D" w:rsidRPr="002621E1" w:rsidRDefault="00D745A8" w:rsidP="00B61783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="00D02E2A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a realização</w:t>
                      </w:r>
                      <w:r w:rsidR="00D7312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de melhorias na </w:t>
                      </w:r>
                      <w:r w:rsidR="00D73127">
                        <w:rPr>
                          <w:b/>
                          <w:color w:val="000000"/>
                          <w:sz w:val="24"/>
                          <w:szCs w:val="24"/>
                        </w:rPr>
                        <w:t>Praça Benedito Calixto</w:t>
                      </w:r>
                      <w:r w:rsidR="0015647B">
                        <w:rPr>
                          <w:b/>
                          <w:color w:val="000000"/>
                          <w:sz w:val="24"/>
                          <w:szCs w:val="24"/>
                        </w:rPr>
                        <w:t>, especial</w:t>
                      </w:r>
                      <w:r w:rsidR="00262047">
                        <w:rPr>
                          <w:b/>
                          <w:color w:val="000000"/>
                          <w:sz w:val="24"/>
                          <w:szCs w:val="24"/>
                        </w:rPr>
                        <w:t>mente</w:t>
                      </w:r>
                      <w:r w:rsidR="0015647B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quanto à instalação de lixeiras e o reforço na limpeza e manutenção do espaço </w:t>
                      </w:r>
                      <w:r w:rsidR="00E721E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.”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85F9B2" w14:textId="14C35D75" w:rsidR="0020082D" w:rsidRDefault="0020082D">
      <w:pPr>
        <w:pStyle w:val="Corpodetexto"/>
        <w:spacing w:before="134"/>
        <w:rPr>
          <w:sz w:val="20"/>
        </w:rPr>
      </w:pP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Pr="002621E1" w:rsidRDefault="0020082D">
      <w:pPr>
        <w:pStyle w:val="Corpodetexto"/>
        <w:spacing w:before="104"/>
      </w:pPr>
    </w:p>
    <w:p w14:paraId="1908BB1E" w14:textId="5C167E47" w:rsidR="00C768F0" w:rsidRDefault="00D745A8" w:rsidP="00FE0AA8">
      <w:pPr>
        <w:ind w:left="143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14:paraId="031A0A76" w14:textId="77777777" w:rsidR="00B079FA" w:rsidRPr="00FE0AA8" w:rsidRDefault="00B079FA" w:rsidP="00FE0AA8">
      <w:pPr>
        <w:ind w:left="143"/>
        <w:rPr>
          <w:b/>
          <w:sz w:val="24"/>
          <w:szCs w:val="24"/>
        </w:rPr>
      </w:pPr>
    </w:p>
    <w:p w14:paraId="583D1A43" w14:textId="6FECF3FB" w:rsidR="00D36C39" w:rsidRPr="00D73127" w:rsidRDefault="00801E72" w:rsidP="0019350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73127">
        <w:rPr>
          <w:bCs/>
          <w:lang w:val="pt-BR"/>
        </w:rPr>
        <w:t xml:space="preserve">INDICO, na forma regimental, ao Senhor Prefeito Municipal, Tiago </w:t>
      </w:r>
      <w:r w:rsidR="00963505" w:rsidRPr="00D73127">
        <w:rPr>
          <w:bCs/>
          <w:lang w:val="pt-BR"/>
        </w:rPr>
        <w:t xml:space="preserve">Rodrigues </w:t>
      </w:r>
      <w:r w:rsidRPr="00D73127">
        <w:rPr>
          <w:bCs/>
          <w:lang w:val="pt-BR"/>
        </w:rPr>
        <w:t xml:space="preserve">Cervantes, que determine ao setor </w:t>
      </w:r>
      <w:r w:rsidR="00A175AC" w:rsidRPr="00D73127">
        <w:rPr>
          <w:bCs/>
          <w:lang w:val="pt-BR"/>
        </w:rPr>
        <w:t xml:space="preserve">competente </w:t>
      </w:r>
      <w:r w:rsidR="00D338FC" w:rsidRPr="00D73127">
        <w:rPr>
          <w:shd w:val="clear" w:color="auto" w:fill="FFFFFF"/>
        </w:rPr>
        <w:t xml:space="preserve">a realização de melhorias na Praça Benedito Calixto </w:t>
      </w:r>
      <w:r w:rsidR="00C840A2">
        <w:rPr>
          <w:shd w:val="clear" w:color="auto" w:fill="FFFFFF"/>
        </w:rPr>
        <w:t>l</w:t>
      </w:r>
      <w:r w:rsidR="00C840A2">
        <w:t>ocalizada na Avenida Washington Luiz, no Centro,</w:t>
      </w:r>
      <w:r w:rsidR="00C840A2" w:rsidRPr="00D73127">
        <w:rPr>
          <w:shd w:val="clear" w:color="auto" w:fill="FFFFFF"/>
        </w:rPr>
        <w:t xml:space="preserve"> especialmente</w:t>
      </w:r>
      <w:r w:rsidR="00D338FC" w:rsidRPr="00D73127">
        <w:rPr>
          <w:shd w:val="clear" w:color="auto" w:fill="FFFFFF"/>
        </w:rPr>
        <w:t xml:space="preserve"> </w:t>
      </w:r>
      <w:r w:rsidR="00D73127" w:rsidRPr="00D73127">
        <w:rPr>
          <w:shd w:val="clear" w:color="auto" w:fill="FFFFFF"/>
        </w:rPr>
        <w:t>quanto à instalação de lixeiras e o reforço na limpeza e manutenção do espaço.</w:t>
      </w:r>
    </w:p>
    <w:p w14:paraId="6D67CBC9" w14:textId="1642FFD7" w:rsidR="00193506" w:rsidRDefault="00E71D55" w:rsidP="00193506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</w:t>
      </w:r>
    </w:p>
    <w:p w14:paraId="26B7C2B9" w14:textId="64D450EA" w:rsidR="00D36C39" w:rsidRPr="002621E1" w:rsidRDefault="00193506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</w:t>
      </w:r>
      <w:r w:rsidR="00E71D55" w:rsidRPr="002621E1">
        <w:rPr>
          <w:b/>
          <w:lang w:val="pt-BR"/>
        </w:rPr>
        <w:t xml:space="preserve">   </w:t>
      </w:r>
      <w:r w:rsidR="00D36C39" w:rsidRPr="002621E1">
        <w:rPr>
          <w:b/>
          <w:lang w:val="pt-BR"/>
        </w:rPr>
        <w:t>JUSTIFICATIVA</w:t>
      </w:r>
    </w:p>
    <w:p w14:paraId="501BFC2B" w14:textId="03A6519E" w:rsidR="00AA5E4A" w:rsidRDefault="00FE69C1" w:rsidP="001A28EF">
      <w:pPr>
        <w:pStyle w:val="Corpodetexto"/>
        <w:spacing w:before="1" w:line="360" w:lineRule="auto"/>
        <w:ind w:right="136"/>
        <w:jc w:val="both"/>
        <w:rPr>
          <w:b/>
        </w:rPr>
      </w:pPr>
      <w:r>
        <w:t xml:space="preserve">A presente solicitação atende </w:t>
      </w:r>
      <w:r w:rsidR="001A28EF">
        <w:t xml:space="preserve">atende </w:t>
      </w:r>
      <w:r w:rsidR="00993219">
        <w:t xml:space="preserve">pedidos de comerciantes e frequentadores </w:t>
      </w:r>
      <w:r w:rsidR="00224534">
        <w:t>da Praça Benedito Calixto, buscando melhores condições de infraestrutura , conservação</w:t>
      </w:r>
      <w:r w:rsidR="00481857">
        <w:t xml:space="preserve">, limpeza e segurança para a população. </w:t>
      </w:r>
    </w:p>
    <w:p w14:paraId="63F3BCC2" w14:textId="77777777" w:rsidR="00AA5E4A" w:rsidRDefault="00AA5E4A">
      <w:pPr>
        <w:ind w:left="2268"/>
        <w:rPr>
          <w:b/>
          <w:sz w:val="24"/>
          <w:szCs w:val="24"/>
        </w:rPr>
      </w:pPr>
    </w:p>
    <w:p w14:paraId="64F33129" w14:textId="77777777" w:rsidR="00AA5E4A" w:rsidRDefault="00AA5E4A">
      <w:pPr>
        <w:ind w:left="2268"/>
        <w:rPr>
          <w:b/>
          <w:sz w:val="24"/>
          <w:szCs w:val="24"/>
        </w:rPr>
      </w:pPr>
    </w:p>
    <w:p w14:paraId="20C50F0E" w14:textId="5991C6AB" w:rsidR="0020082D" w:rsidRPr="002621E1" w:rsidRDefault="00D745A8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FE69C1">
        <w:rPr>
          <w:b/>
          <w:sz w:val="24"/>
          <w:szCs w:val="24"/>
        </w:rPr>
        <w:t>15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="009F6D4F" w:rsidRPr="002621E1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14:paraId="5125BBA9" w14:textId="77777777" w:rsidR="00AA5E4A" w:rsidRDefault="00AA5E4A" w:rsidP="00B341F3">
      <w:pPr>
        <w:rPr>
          <w:b/>
          <w:sz w:val="24"/>
          <w:szCs w:val="24"/>
        </w:rPr>
      </w:pPr>
    </w:p>
    <w:p w14:paraId="37964F63" w14:textId="77777777" w:rsidR="00AA5E4A" w:rsidRDefault="00AA5E4A" w:rsidP="00B341F3">
      <w:pPr>
        <w:rPr>
          <w:b/>
          <w:sz w:val="24"/>
          <w:szCs w:val="24"/>
        </w:rPr>
      </w:pPr>
    </w:p>
    <w:p w14:paraId="1BD9698C" w14:textId="77777777" w:rsidR="00AA5E4A" w:rsidRPr="002621E1" w:rsidRDefault="00AA5E4A" w:rsidP="00B341F3">
      <w:pPr>
        <w:rPr>
          <w:b/>
          <w:sz w:val="24"/>
          <w:szCs w:val="24"/>
        </w:rPr>
      </w:pPr>
    </w:p>
    <w:p w14:paraId="0E646323" w14:textId="77777777" w:rsidR="0020082D" w:rsidRPr="002621E1" w:rsidRDefault="0020082D">
      <w:pPr>
        <w:pStyle w:val="Corpodetexto"/>
        <w:rPr>
          <w:b/>
        </w:rPr>
      </w:pPr>
    </w:p>
    <w:p w14:paraId="3C3BE944" w14:textId="597281CE" w:rsidR="007803E0" w:rsidRPr="002621E1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14:paraId="6170AE57" w14:textId="6BD09C00" w:rsidR="00AD067F" w:rsidRPr="002621E1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R="00AD067F" w:rsidRPr="002621E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10E5" w14:textId="77777777" w:rsidR="003F17B7" w:rsidRDefault="003F17B7">
      <w:r>
        <w:separator/>
      </w:r>
    </w:p>
  </w:endnote>
  <w:endnote w:type="continuationSeparator" w:id="0">
    <w:p w14:paraId="32EFB207" w14:textId="77777777" w:rsidR="003F17B7" w:rsidRDefault="003F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51B7" w14:textId="77777777" w:rsidR="003F17B7" w:rsidRDefault="003F17B7">
      <w:r>
        <w:separator/>
      </w:r>
    </w:p>
  </w:footnote>
  <w:footnote w:type="continuationSeparator" w:id="0">
    <w:p w14:paraId="4353BD08" w14:textId="77777777" w:rsidR="003F17B7" w:rsidRDefault="003F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254A5"/>
    <w:rsid w:val="000473DA"/>
    <w:rsid w:val="00056A26"/>
    <w:rsid w:val="0007091B"/>
    <w:rsid w:val="00076B2D"/>
    <w:rsid w:val="000814BC"/>
    <w:rsid w:val="00090384"/>
    <w:rsid w:val="00092B0E"/>
    <w:rsid w:val="00093F37"/>
    <w:rsid w:val="00095A1F"/>
    <w:rsid w:val="00096910"/>
    <w:rsid w:val="000A024C"/>
    <w:rsid w:val="000B2406"/>
    <w:rsid w:val="000B2A14"/>
    <w:rsid w:val="000E352D"/>
    <w:rsid w:val="000E568C"/>
    <w:rsid w:val="000E7DCE"/>
    <w:rsid w:val="000F2E7F"/>
    <w:rsid w:val="00103BD3"/>
    <w:rsid w:val="001052EA"/>
    <w:rsid w:val="00110D8B"/>
    <w:rsid w:val="001302A6"/>
    <w:rsid w:val="00131B69"/>
    <w:rsid w:val="0013268D"/>
    <w:rsid w:val="00152BE8"/>
    <w:rsid w:val="0015546C"/>
    <w:rsid w:val="0015647B"/>
    <w:rsid w:val="00164936"/>
    <w:rsid w:val="00164C7B"/>
    <w:rsid w:val="001807C2"/>
    <w:rsid w:val="001817DD"/>
    <w:rsid w:val="00193506"/>
    <w:rsid w:val="00193C25"/>
    <w:rsid w:val="001A102F"/>
    <w:rsid w:val="001A28EF"/>
    <w:rsid w:val="001C4744"/>
    <w:rsid w:val="001C729D"/>
    <w:rsid w:val="001C7E21"/>
    <w:rsid w:val="001D2B7C"/>
    <w:rsid w:val="0020082D"/>
    <w:rsid w:val="002129D9"/>
    <w:rsid w:val="00224534"/>
    <w:rsid w:val="002245D8"/>
    <w:rsid w:val="00232DBF"/>
    <w:rsid w:val="00236EF3"/>
    <w:rsid w:val="00241085"/>
    <w:rsid w:val="00262047"/>
    <w:rsid w:val="002621E1"/>
    <w:rsid w:val="0026433D"/>
    <w:rsid w:val="00266F41"/>
    <w:rsid w:val="00272C5F"/>
    <w:rsid w:val="00273065"/>
    <w:rsid w:val="002764B1"/>
    <w:rsid w:val="00277240"/>
    <w:rsid w:val="00283F51"/>
    <w:rsid w:val="002974E1"/>
    <w:rsid w:val="002C5606"/>
    <w:rsid w:val="002C6B95"/>
    <w:rsid w:val="002E428E"/>
    <w:rsid w:val="002F3CFC"/>
    <w:rsid w:val="00300ABF"/>
    <w:rsid w:val="00313305"/>
    <w:rsid w:val="0032791C"/>
    <w:rsid w:val="0033006B"/>
    <w:rsid w:val="00336166"/>
    <w:rsid w:val="00341823"/>
    <w:rsid w:val="00347AFD"/>
    <w:rsid w:val="0036459A"/>
    <w:rsid w:val="00374864"/>
    <w:rsid w:val="003869D6"/>
    <w:rsid w:val="0039393C"/>
    <w:rsid w:val="003B4B06"/>
    <w:rsid w:val="003B7E9A"/>
    <w:rsid w:val="003C0421"/>
    <w:rsid w:val="003C6880"/>
    <w:rsid w:val="003F17B7"/>
    <w:rsid w:val="003F1DC9"/>
    <w:rsid w:val="003F4A54"/>
    <w:rsid w:val="003F5F73"/>
    <w:rsid w:val="00400740"/>
    <w:rsid w:val="0040448E"/>
    <w:rsid w:val="004261FF"/>
    <w:rsid w:val="0044017E"/>
    <w:rsid w:val="0044130F"/>
    <w:rsid w:val="0044500C"/>
    <w:rsid w:val="00451C90"/>
    <w:rsid w:val="004552F3"/>
    <w:rsid w:val="00467598"/>
    <w:rsid w:val="0047297E"/>
    <w:rsid w:val="00474210"/>
    <w:rsid w:val="00475A45"/>
    <w:rsid w:val="00481857"/>
    <w:rsid w:val="004826FA"/>
    <w:rsid w:val="00485F0C"/>
    <w:rsid w:val="004A5792"/>
    <w:rsid w:val="004A588B"/>
    <w:rsid w:val="004B2306"/>
    <w:rsid w:val="004B48D9"/>
    <w:rsid w:val="004C11B9"/>
    <w:rsid w:val="004D0A1A"/>
    <w:rsid w:val="004D1890"/>
    <w:rsid w:val="004E219B"/>
    <w:rsid w:val="004F6F16"/>
    <w:rsid w:val="005204FE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84ABB"/>
    <w:rsid w:val="00596546"/>
    <w:rsid w:val="005A11A3"/>
    <w:rsid w:val="005A4369"/>
    <w:rsid w:val="005A69FB"/>
    <w:rsid w:val="005B40C9"/>
    <w:rsid w:val="005C1DDB"/>
    <w:rsid w:val="005D7D2D"/>
    <w:rsid w:val="005E2F4C"/>
    <w:rsid w:val="006168C3"/>
    <w:rsid w:val="00621D51"/>
    <w:rsid w:val="00631712"/>
    <w:rsid w:val="00636514"/>
    <w:rsid w:val="006478C2"/>
    <w:rsid w:val="0065124A"/>
    <w:rsid w:val="00651A5E"/>
    <w:rsid w:val="00663E9C"/>
    <w:rsid w:val="0067125A"/>
    <w:rsid w:val="0067574F"/>
    <w:rsid w:val="006906F3"/>
    <w:rsid w:val="00695347"/>
    <w:rsid w:val="006C5C67"/>
    <w:rsid w:val="006D58D0"/>
    <w:rsid w:val="006F32AB"/>
    <w:rsid w:val="006F72A2"/>
    <w:rsid w:val="00707DDB"/>
    <w:rsid w:val="0071534C"/>
    <w:rsid w:val="00716BAE"/>
    <w:rsid w:val="00723117"/>
    <w:rsid w:val="007306EF"/>
    <w:rsid w:val="007352C8"/>
    <w:rsid w:val="00740B6B"/>
    <w:rsid w:val="007544D9"/>
    <w:rsid w:val="00754DA9"/>
    <w:rsid w:val="00755B07"/>
    <w:rsid w:val="00771761"/>
    <w:rsid w:val="00771934"/>
    <w:rsid w:val="007803E0"/>
    <w:rsid w:val="007843FB"/>
    <w:rsid w:val="00792866"/>
    <w:rsid w:val="007A6914"/>
    <w:rsid w:val="007F48CE"/>
    <w:rsid w:val="00801E72"/>
    <w:rsid w:val="00803375"/>
    <w:rsid w:val="00805604"/>
    <w:rsid w:val="00817041"/>
    <w:rsid w:val="0082394E"/>
    <w:rsid w:val="00831A4A"/>
    <w:rsid w:val="008476B7"/>
    <w:rsid w:val="00854561"/>
    <w:rsid w:val="00857A3B"/>
    <w:rsid w:val="008600EB"/>
    <w:rsid w:val="00865CE4"/>
    <w:rsid w:val="00870E1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60200"/>
    <w:rsid w:val="00963505"/>
    <w:rsid w:val="00975ABB"/>
    <w:rsid w:val="00990A35"/>
    <w:rsid w:val="009929F6"/>
    <w:rsid w:val="00993219"/>
    <w:rsid w:val="00996384"/>
    <w:rsid w:val="00997049"/>
    <w:rsid w:val="009A0394"/>
    <w:rsid w:val="009A0E50"/>
    <w:rsid w:val="009A131E"/>
    <w:rsid w:val="009A45A7"/>
    <w:rsid w:val="009A6574"/>
    <w:rsid w:val="009B66DD"/>
    <w:rsid w:val="009C3EC6"/>
    <w:rsid w:val="009C5D88"/>
    <w:rsid w:val="009C7CAB"/>
    <w:rsid w:val="009E2219"/>
    <w:rsid w:val="009E74D1"/>
    <w:rsid w:val="009F0B9F"/>
    <w:rsid w:val="009F0D92"/>
    <w:rsid w:val="009F3988"/>
    <w:rsid w:val="009F46CE"/>
    <w:rsid w:val="009F6D4F"/>
    <w:rsid w:val="00A016F4"/>
    <w:rsid w:val="00A175AC"/>
    <w:rsid w:val="00A305F1"/>
    <w:rsid w:val="00A307EF"/>
    <w:rsid w:val="00A459BB"/>
    <w:rsid w:val="00A654CE"/>
    <w:rsid w:val="00A71B8C"/>
    <w:rsid w:val="00A77B27"/>
    <w:rsid w:val="00A84C3A"/>
    <w:rsid w:val="00A861AE"/>
    <w:rsid w:val="00AA5C07"/>
    <w:rsid w:val="00AA5E4A"/>
    <w:rsid w:val="00AB3088"/>
    <w:rsid w:val="00AC39A3"/>
    <w:rsid w:val="00AD067F"/>
    <w:rsid w:val="00AD0E2C"/>
    <w:rsid w:val="00AD1F36"/>
    <w:rsid w:val="00AF5BDB"/>
    <w:rsid w:val="00B02FF1"/>
    <w:rsid w:val="00B079FA"/>
    <w:rsid w:val="00B1063A"/>
    <w:rsid w:val="00B11327"/>
    <w:rsid w:val="00B242A5"/>
    <w:rsid w:val="00B2718B"/>
    <w:rsid w:val="00B34115"/>
    <w:rsid w:val="00B341F3"/>
    <w:rsid w:val="00B40154"/>
    <w:rsid w:val="00B41267"/>
    <w:rsid w:val="00B41283"/>
    <w:rsid w:val="00B61783"/>
    <w:rsid w:val="00B6465F"/>
    <w:rsid w:val="00B653C5"/>
    <w:rsid w:val="00B73F16"/>
    <w:rsid w:val="00B74EC1"/>
    <w:rsid w:val="00B84251"/>
    <w:rsid w:val="00B96252"/>
    <w:rsid w:val="00B96E5D"/>
    <w:rsid w:val="00BA2CF5"/>
    <w:rsid w:val="00BB00D4"/>
    <w:rsid w:val="00BC1E27"/>
    <w:rsid w:val="00BC2A05"/>
    <w:rsid w:val="00BD0965"/>
    <w:rsid w:val="00BE6D99"/>
    <w:rsid w:val="00C130B6"/>
    <w:rsid w:val="00C26C65"/>
    <w:rsid w:val="00C41B41"/>
    <w:rsid w:val="00C42B94"/>
    <w:rsid w:val="00C4459B"/>
    <w:rsid w:val="00C44903"/>
    <w:rsid w:val="00C61B2D"/>
    <w:rsid w:val="00C6617A"/>
    <w:rsid w:val="00C66A77"/>
    <w:rsid w:val="00C768F0"/>
    <w:rsid w:val="00C7732B"/>
    <w:rsid w:val="00C840A2"/>
    <w:rsid w:val="00C86114"/>
    <w:rsid w:val="00C87287"/>
    <w:rsid w:val="00C91B35"/>
    <w:rsid w:val="00C95C08"/>
    <w:rsid w:val="00C97C4B"/>
    <w:rsid w:val="00CB4F3A"/>
    <w:rsid w:val="00CC0A47"/>
    <w:rsid w:val="00CC44C0"/>
    <w:rsid w:val="00CD78D4"/>
    <w:rsid w:val="00CE7736"/>
    <w:rsid w:val="00CF7F17"/>
    <w:rsid w:val="00D02E2A"/>
    <w:rsid w:val="00D14B52"/>
    <w:rsid w:val="00D1519A"/>
    <w:rsid w:val="00D26834"/>
    <w:rsid w:val="00D338FC"/>
    <w:rsid w:val="00D36C39"/>
    <w:rsid w:val="00D41515"/>
    <w:rsid w:val="00D5398E"/>
    <w:rsid w:val="00D569C4"/>
    <w:rsid w:val="00D66FB2"/>
    <w:rsid w:val="00D73127"/>
    <w:rsid w:val="00D745A8"/>
    <w:rsid w:val="00D83FA4"/>
    <w:rsid w:val="00D94DF1"/>
    <w:rsid w:val="00DA4C4D"/>
    <w:rsid w:val="00DB2605"/>
    <w:rsid w:val="00DD49F5"/>
    <w:rsid w:val="00E00B27"/>
    <w:rsid w:val="00E072E0"/>
    <w:rsid w:val="00E1494F"/>
    <w:rsid w:val="00E272AA"/>
    <w:rsid w:val="00E32AE6"/>
    <w:rsid w:val="00E3447B"/>
    <w:rsid w:val="00E50706"/>
    <w:rsid w:val="00E62055"/>
    <w:rsid w:val="00E660CD"/>
    <w:rsid w:val="00E71D55"/>
    <w:rsid w:val="00E721E7"/>
    <w:rsid w:val="00E838E4"/>
    <w:rsid w:val="00E9156F"/>
    <w:rsid w:val="00EB2CE3"/>
    <w:rsid w:val="00EC1B73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C384D"/>
    <w:rsid w:val="00FD2BEA"/>
    <w:rsid w:val="00FD30C5"/>
    <w:rsid w:val="00FD6811"/>
    <w:rsid w:val="00FE088A"/>
    <w:rsid w:val="00FE0AA8"/>
    <w:rsid w:val="00FE3D11"/>
    <w:rsid w:val="00FE52AC"/>
    <w:rsid w:val="00FE5E92"/>
    <w:rsid w:val="00FE69C1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76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76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165</cp:revision>
  <cp:lastPrinted>2026-04-01T13:12:00Z</cp:lastPrinted>
  <dcterms:created xsi:type="dcterms:W3CDTF">2026-05-13T22:20:00Z</dcterms:created>
  <dcterms:modified xsi:type="dcterms:W3CDTF">2026-05-28T18:18:00Z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