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1F04" w:rsidRPr="00055253" w:rsidP="008A1F04" w14:paraId="60F6511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8A1F04" w:rsidP="008A1F04" w14:paraId="64919C1F" w14:textId="77777777">
      <w:pPr>
        <w:rPr>
          <w:rFonts w:cs="Arial"/>
          <w:sz w:val="20"/>
        </w:rPr>
      </w:pPr>
    </w:p>
    <w:p w:rsidR="008A1F04" w:rsidRPr="00055253" w:rsidP="008A1F04" w14:paraId="411F3704" w14:textId="77777777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33019</wp:posOffset>
                </wp:positionV>
                <wp:extent cx="3397250" cy="1819275"/>
                <wp:effectExtent l="0" t="0" r="12700" b="28575"/>
                <wp:wrapNone/>
                <wp:docPr id="61492709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0" cy="18192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F04" w:rsidP="008A1F04" w14:textId="0C188FD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7C71">
                              <w:rPr>
                                <w:b/>
                                <w:sz w:val="28"/>
                                <w:szCs w:val="28"/>
                              </w:rPr>
                              <w:t>“Indica ao Executivo</w:t>
                            </w:r>
                            <w:bookmarkStart w:id="0" w:name="_Hlk194330247"/>
                            <w:bookmarkStart w:id="1" w:name="_Hlk194330248"/>
                            <w:r w:rsidRPr="00B9610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 possibilidade de realizar a revitalização da sinalização de trânsito, incluindo pintura de guias, lombadas</w:t>
                            </w:r>
                            <w:r w:rsidR="00B52043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B9610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faixas de pedestres, </w:t>
                            </w:r>
                            <w:r w:rsidR="00B520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 rampas de acessibilidade, </w:t>
                            </w:r>
                            <w:r w:rsidRPr="00B96105">
                              <w:rPr>
                                <w:b/>
                                <w:sz w:val="28"/>
                                <w:szCs w:val="28"/>
                              </w:rPr>
                              <w:t>em toda a extensão da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Rua João Mariano Ferreira</w:t>
                            </w:r>
                            <w:r w:rsidRPr="00B9610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localizada no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Vila São Paulo</w:t>
                            </w:r>
                            <w:r w:rsidRPr="00B96105"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Itanhaém.</w:t>
                            </w:r>
                          </w:p>
                          <w:p w:rsidR="008A1F04" w:rsidP="008A1F04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A1F04" w:rsidP="008A1F04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A1F04" w:rsidP="008A1F04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A1F04" w:rsidP="008A1F04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A1F04" w:rsidRPr="003B17FC" w:rsidP="008A1F04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localizada no Bairro Cabuçu, no Município de Itanhaém, conforme específica”.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5" style="width:267.5pt;height:143.25pt;margin-top:2.6pt;margin-left:189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8A1F04" w:rsidP="008A1F04" w14:paraId="1C8229DB" w14:textId="0C188FDA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797C71">
                        <w:rPr>
                          <w:b/>
                          <w:sz w:val="28"/>
                          <w:szCs w:val="28"/>
                        </w:rPr>
                        <w:t>“Indica ao Executivo</w:t>
                      </w:r>
                      <w:bookmarkStart w:id="0" w:name="_Hlk194330247"/>
                      <w:bookmarkStart w:id="1" w:name="_Hlk194330248"/>
                      <w:r w:rsidRPr="00B96105">
                        <w:rPr>
                          <w:b/>
                          <w:sz w:val="28"/>
                          <w:szCs w:val="28"/>
                        </w:rPr>
                        <w:t xml:space="preserve"> a possibilidade de realizar a revitalização da sinalização de trânsito, incluindo pintura de guias, lombadas</w:t>
                      </w:r>
                      <w:r w:rsidR="00B52043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B96105">
                        <w:rPr>
                          <w:b/>
                          <w:sz w:val="28"/>
                          <w:szCs w:val="28"/>
                        </w:rPr>
                        <w:t xml:space="preserve"> faixas de pedestres, </w:t>
                      </w:r>
                      <w:r w:rsidR="00B52043">
                        <w:rPr>
                          <w:b/>
                          <w:sz w:val="28"/>
                          <w:szCs w:val="28"/>
                        </w:rPr>
                        <w:t xml:space="preserve">e rampas de acessibilidade, </w:t>
                      </w:r>
                      <w:r w:rsidRPr="00B96105">
                        <w:rPr>
                          <w:b/>
                          <w:sz w:val="28"/>
                          <w:szCs w:val="28"/>
                        </w:rPr>
                        <w:t>em toda a extensão da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Rua João Mariano Ferreira</w:t>
                      </w:r>
                      <w:r w:rsidRPr="00B96105">
                        <w:rPr>
                          <w:b/>
                          <w:sz w:val="28"/>
                          <w:szCs w:val="28"/>
                        </w:rPr>
                        <w:t xml:space="preserve">, localizada no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Vila São Paulo</w:t>
                      </w:r>
                      <w:r w:rsidRPr="00B96105">
                        <w:rPr>
                          <w:b/>
                          <w:sz w:val="28"/>
                          <w:szCs w:val="28"/>
                        </w:rPr>
                        <w:t>, no Município de Itanhaém.</w:t>
                      </w:r>
                    </w:p>
                    <w:p w:rsidR="008A1F04" w:rsidP="008A1F04" w14:paraId="488C8828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A1F04" w:rsidP="008A1F04" w14:paraId="525038F4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A1F04" w:rsidP="008A1F04" w14:paraId="6AA5BAFC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A1F04" w:rsidP="008A1F04" w14:paraId="73034749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A1F04" w:rsidRPr="003B17FC" w:rsidP="008A1F04" w14:paraId="5FD2B161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, localizada no Bairro Cabuçu, no Município de Itanhaém, conforme específica”.</w:t>
                      </w:r>
                      <w:bookmarkEnd w:id="0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8A1F04" w:rsidP="008A1F04" w14:paraId="658E618D" w14:textId="77777777">
      <w:pPr>
        <w:rPr>
          <w:rFonts w:cs="Arial"/>
          <w:sz w:val="20"/>
        </w:rPr>
      </w:pPr>
    </w:p>
    <w:p w:rsidR="008A1F04" w:rsidP="008A1F04" w14:paraId="22415AE8" w14:textId="77777777">
      <w:pPr>
        <w:rPr>
          <w:rFonts w:cs="Arial"/>
          <w:sz w:val="20"/>
        </w:rPr>
      </w:pPr>
    </w:p>
    <w:p w:rsidR="008A1F04" w:rsidRPr="00055253" w:rsidP="008A1F04" w14:paraId="40493359" w14:textId="77777777">
      <w:pPr>
        <w:rPr>
          <w:rFonts w:cs="Arial"/>
          <w:sz w:val="20"/>
        </w:rPr>
      </w:pPr>
    </w:p>
    <w:p w:rsidR="008A1F04" w:rsidP="008A1F04" w14:paraId="5343B898" w14:textId="77777777">
      <w:pPr>
        <w:rPr>
          <w:rFonts w:cs="Arial"/>
          <w:b/>
        </w:rPr>
      </w:pPr>
    </w:p>
    <w:p w:rsidR="008A1F04" w:rsidP="008A1F04" w14:paraId="680D8232" w14:textId="77777777">
      <w:pPr>
        <w:rPr>
          <w:rFonts w:cs="Arial"/>
          <w:b/>
        </w:rPr>
      </w:pPr>
    </w:p>
    <w:p w:rsidR="008A1F04" w:rsidP="008A1F04" w14:paraId="6948B657" w14:textId="77777777">
      <w:pPr>
        <w:rPr>
          <w:rFonts w:cs="Arial"/>
          <w:b/>
        </w:rPr>
      </w:pPr>
    </w:p>
    <w:p w:rsidR="008A1F04" w:rsidP="008A1F04" w14:paraId="25882350" w14:textId="77777777">
      <w:pPr>
        <w:rPr>
          <w:rFonts w:cs="Arial"/>
          <w:b/>
        </w:rPr>
      </w:pPr>
    </w:p>
    <w:p w:rsidR="008A1F04" w:rsidP="008A1F04" w14:paraId="72BF89A1" w14:textId="77777777">
      <w:pPr>
        <w:rPr>
          <w:rFonts w:cs="Arial"/>
          <w:b/>
        </w:rPr>
      </w:pPr>
    </w:p>
    <w:p w:rsidR="008A1F04" w:rsidP="008A1F04" w14:paraId="390FCFF6" w14:textId="77777777">
      <w:pPr>
        <w:rPr>
          <w:rFonts w:cs="Arial"/>
          <w:b/>
        </w:rPr>
      </w:pPr>
    </w:p>
    <w:p w:rsidR="008A1F04" w:rsidP="008A1F04" w14:paraId="2EA9EE8E" w14:textId="77777777">
      <w:pPr>
        <w:rPr>
          <w:rFonts w:cs="Arial"/>
          <w:b/>
        </w:rPr>
      </w:pPr>
    </w:p>
    <w:p w:rsidR="00B52043" w:rsidP="008A1F04" w14:paraId="6A15C960" w14:textId="77777777">
      <w:pPr>
        <w:rPr>
          <w:rFonts w:cs="Arial"/>
          <w:b/>
        </w:rPr>
      </w:pPr>
    </w:p>
    <w:p w:rsidR="00B52043" w:rsidP="008A1F04" w14:paraId="5BD5BD34" w14:textId="77777777">
      <w:pPr>
        <w:rPr>
          <w:rFonts w:cs="Arial"/>
          <w:b/>
        </w:rPr>
      </w:pPr>
    </w:p>
    <w:p w:rsidR="008A1F04" w:rsidP="008A1F04" w14:paraId="48317D6D" w14:textId="60DB659A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8A1F04" w:rsidP="008A1F04" w14:paraId="2DA58F26" w14:textId="77777777">
      <w:pPr>
        <w:rPr>
          <w:rFonts w:cs="Arial"/>
        </w:rPr>
      </w:pPr>
    </w:p>
    <w:p w:rsidR="00B52043" w:rsidRPr="00B52043" w:rsidP="00B52043" w14:paraId="2F27CA65" w14:textId="77777777">
      <w:pPr>
        <w:jc w:val="both"/>
        <w:rPr>
          <w:bCs/>
        </w:rPr>
      </w:pPr>
      <w:r>
        <w:rPr>
          <w:rFonts w:cs="Arial"/>
        </w:rPr>
        <w:t xml:space="preserve">                         </w:t>
      </w:r>
      <w:r w:rsidRPr="00B64E8A">
        <w:rPr>
          <w:rFonts w:cs="Arial"/>
        </w:rPr>
        <w:t xml:space="preserve">Indico, através da Mesa, ao Senhor Prefeito </w:t>
      </w:r>
      <w:r>
        <w:rPr>
          <w:rFonts w:cs="Arial"/>
        </w:rPr>
        <w:t>Tiago Rodrigues Cervantes</w:t>
      </w:r>
      <w:r w:rsidRPr="00B96105">
        <w:rPr>
          <w:rFonts w:cs="Arial"/>
        </w:rPr>
        <w:t>,</w:t>
      </w:r>
      <w:r w:rsidRPr="00B96105">
        <w:t xml:space="preserve"> a possibilidade de realizar a revitalização da </w:t>
      </w:r>
      <w:r w:rsidRPr="00B52043">
        <w:rPr>
          <w:bCs/>
        </w:rPr>
        <w:t>sinalização de trânsito, incluindo pintura de guias, lombadas, faixas de pedestres, e rampas de acessibilidade, em toda a extensão da Rua João Mariano Ferreira, localizada no Bairro Vila São Paulo, no Município de Itanhaém.</w:t>
      </w:r>
    </w:p>
    <w:p w:rsidR="008A1F04" w:rsidRPr="009462D8" w:rsidP="008A1F04" w14:paraId="14F28062" w14:textId="77777777">
      <w:pPr>
        <w:jc w:val="both"/>
        <w:rPr>
          <w:bCs/>
        </w:rPr>
      </w:pPr>
    </w:p>
    <w:p w:rsidR="008A1F04" w:rsidP="008A1F04" w14:paraId="3633EC4B" w14:textId="77777777">
      <w:pPr>
        <w:tabs>
          <w:tab w:val="left" w:pos="2268"/>
        </w:tabs>
        <w:ind w:firstLine="1560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8A1F04" w:rsidP="008A1F04" w14:paraId="00FCD809" w14:textId="77777777">
      <w:pPr>
        <w:tabs>
          <w:tab w:val="left" w:pos="2268"/>
        </w:tabs>
        <w:ind w:firstLine="1560"/>
        <w:jc w:val="both"/>
        <w:rPr>
          <w:rFonts w:cs="Arial"/>
          <w:b/>
          <w:bCs/>
        </w:rPr>
      </w:pPr>
    </w:p>
    <w:p w:rsidR="008A1F04" w:rsidP="008A1F04" w14:paraId="7EF87C20" w14:textId="0CBFDC57">
      <w:pPr>
        <w:tabs>
          <w:tab w:val="left" w:pos="2268"/>
        </w:tabs>
        <w:jc w:val="both"/>
        <w:rPr>
          <w:rFonts w:cs="Arial"/>
        </w:rPr>
      </w:pPr>
      <w:r>
        <w:rPr>
          <w:rFonts w:cs="Arial"/>
        </w:rPr>
        <w:t xml:space="preserve">                          A implantação dessa pintura e revitalização, será de grande relevância, tendo em vista, os números crescentes de usuários que circulam diariamente pela </w:t>
      </w:r>
      <w:r w:rsidR="00B52043">
        <w:rPr>
          <w:rFonts w:cs="Arial"/>
        </w:rPr>
        <w:t>rua</w:t>
      </w:r>
      <w:r>
        <w:rPr>
          <w:rFonts w:cs="Arial"/>
        </w:rPr>
        <w:t xml:space="preserve"> acima mencionada, em seu dia a dia, no trabalho ou lazer, colocando-se em risco ao disputar espaço entre os veículos automotores e motoqueiros.</w:t>
      </w:r>
    </w:p>
    <w:p w:rsidR="008A1F04" w:rsidP="008A1F04" w14:paraId="1DBED3EF" w14:textId="77777777">
      <w:pPr>
        <w:tabs>
          <w:tab w:val="left" w:pos="2268"/>
        </w:tabs>
        <w:ind w:firstLine="1560"/>
        <w:jc w:val="both"/>
        <w:rPr>
          <w:rFonts w:cs="Arial"/>
        </w:rPr>
      </w:pPr>
      <w:r w:rsidRPr="00132918">
        <w:rPr>
          <w:rFonts w:cs="Arial"/>
        </w:rPr>
        <w:t>Por se tratar de uma região populosa</w:t>
      </w:r>
      <w:r>
        <w:rPr>
          <w:rFonts w:cs="Arial"/>
        </w:rPr>
        <w:t xml:space="preserve">, Itanhaém </w:t>
      </w:r>
      <w:r w:rsidRPr="00132918">
        <w:rPr>
          <w:rFonts w:cs="Arial"/>
        </w:rPr>
        <w:t>abrange diversos bairros,</w:t>
      </w:r>
      <w:r>
        <w:rPr>
          <w:rFonts w:cs="Arial"/>
        </w:rPr>
        <w:t xml:space="preserve"> ligados com o centro da cidade</w:t>
      </w:r>
      <w:r w:rsidRPr="00132918">
        <w:rPr>
          <w:rFonts w:cs="Arial"/>
        </w:rPr>
        <w:t xml:space="preserve"> </w:t>
      </w:r>
      <w:r>
        <w:rPr>
          <w:rFonts w:cs="Arial"/>
        </w:rPr>
        <w:t>que contribui para</w:t>
      </w:r>
      <w:r w:rsidRPr="00132918">
        <w:rPr>
          <w:rFonts w:cs="Arial"/>
        </w:rPr>
        <w:t xml:space="preserve"> intenso fluxo de veículos,</w:t>
      </w:r>
      <w:r>
        <w:rPr>
          <w:rFonts w:cs="Arial"/>
        </w:rPr>
        <w:t xml:space="preserve"> e a revitalização dessa avenida </w:t>
      </w:r>
      <w:r w:rsidRPr="00BD364E">
        <w:rPr>
          <w:rFonts w:cs="Arial"/>
        </w:rPr>
        <w:t>aumenta</w:t>
      </w:r>
      <w:r>
        <w:rPr>
          <w:rFonts w:cs="Arial"/>
        </w:rPr>
        <w:t>rá</w:t>
      </w:r>
      <w:r w:rsidRPr="00BD364E">
        <w:rPr>
          <w:rFonts w:cs="Arial"/>
        </w:rPr>
        <w:t xml:space="preserve"> a segurança</w:t>
      </w:r>
      <w:r>
        <w:rPr>
          <w:rFonts w:cs="Arial"/>
        </w:rPr>
        <w:t xml:space="preserve"> de todos</w:t>
      </w:r>
      <w:r w:rsidRPr="00BD364E">
        <w:rPr>
          <w:rFonts w:cs="Arial"/>
        </w:rPr>
        <w:t xml:space="preserve">. </w:t>
      </w:r>
    </w:p>
    <w:p w:rsidR="008A1F04" w:rsidP="00B52043" w14:paraId="5C9F8FF7" w14:textId="2589B3D9">
      <w:pPr>
        <w:tabs>
          <w:tab w:val="left" w:pos="1560"/>
          <w:tab w:val="left" w:pos="2410"/>
        </w:tabs>
        <w:ind w:firstLine="1560"/>
        <w:jc w:val="both"/>
        <w:rPr>
          <w:rFonts w:cs="Arial"/>
        </w:rPr>
      </w:pPr>
      <w:r w:rsidRPr="00B52043">
        <w:rPr>
          <w:rFonts w:cs="Arial"/>
        </w:rPr>
        <w:t>A presente indicação visa atender à solicitação dos moradores e usuários da via, tendo em vista a necessidade de revitalização da sinalização existente, que se encontra desgastada pela ação do tempo. A medida contribuirá para aumentar a segurança viária, melhorar a orientação dos condutores e garantir melhores condições de acessibilidade aos pedestres.</w:t>
      </w:r>
    </w:p>
    <w:p w:rsidR="008A1F04" w:rsidP="008A1F04" w14:paraId="7062E53F" w14:textId="77777777">
      <w:pPr>
        <w:jc w:val="center"/>
        <w:rPr>
          <w:rFonts w:cs="Arial"/>
          <w:b/>
        </w:rPr>
      </w:pPr>
      <w:bookmarkStart w:id="2" w:name="_Hlk68859447"/>
    </w:p>
    <w:p w:rsidR="008A1F04" w:rsidP="008A1F04" w14:paraId="1D019F05" w14:textId="77777777">
      <w:pPr>
        <w:jc w:val="center"/>
        <w:rPr>
          <w:rFonts w:cs="Arial"/>
          <w:b/>
        </w:rPr>
      </w:pPr>
    </w:p>
    <w:p w:rsidR="008A1F04" w:rsidP="008A1F04" w14:paraId="623E437A" w14:textId="77777777">
      <w:pPr>
        <w:jc w:val="center"/>
        <w:rPr>
          <w:rFonts w:cs="Arial"/>
          <w:b/>
        </w:rPr>
      </w:pPr>
    </w:p>
    <w:p w:rsidR="008A1F04" w:rsidP="008A1F04" w14:paraId="09AF9629" w14:textId="380D5A93">
      <w:pPr>
        <w:jc w:val="center"/>
        <w:rPr>
          <w:rFonts w:cs="Arial"/>
          <w:b/>
        </w:rPr>
      </w:pPr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11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maio</w:t>
      </w:r>
      <w:r>
        <w:rPr>
          <w:rFonts w:cs="Arial"/>
          <w:b/>
        </w:rPr>
        <w:t xml:space="preserve"> de 2026.</w:t>
      </w:r>
    </w:p>
    <w:p w:rsidR="008A1F04" w:rsidP="008A1F04" w14:paraId="641706C0" w14:textId="77777777">
      <w:pPr>
        <w:jc w:val="center"/>
        <w:rPr>
          <w:rFonts w:cs="Arial"/>
          <w:b/>
        </w:rPr>
      </w:pPr>
    </w:p>
    <w:p w:rsidR="008A1F04" w:rsidP="008A1F04" w14:paraId="626ADFDF" w14:textId="77777777">
      <w:pPr>
        <w:rPr>
          <w:rFonts w:cs="Arial"/>
          <w:b/>
        </w:rPr>
      </w:pPr>
    </w:p>
    <w:p w:rsidR="008A1F04" w:rsidP="008A1F04" w14:paraId="391B4BF9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8A1F04" w:rsidRPr="00FC2530" w:rsidP="008A1F04" w14:paraId="673E60C1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2"/>
      <w:r>
        <w:rPr>
          <w:rFonts w:cs="Arial"/>
          <w:b/>
        </w:rPr>
        <w:t>or</w:t>
      </w:r>
    </w:p>
    <w:sectPr w:rsidSect="008A1F04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F04" w:rsidP="00C50EF5" w14:paraId="7E50F2F7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1F04" w:rsidP="005E7A6C" w14:paraId="0285F1A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F04" w:rsidP="00A24291" w14:paraId="6BBA5EEE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8A1F04" w:rsidP="00A24291" w14:paraId="67D8C44C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8A1F04" w:rsidP="00A24291" w14:paraId="01EF90EC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8A1F04" w:rsidRPr="005E7A6C" w:rsidP="005E7A6C" w14:paraId="5E976421" w14:textId="77777777">
    <w:pPr>
      <w:ind w:left="3540"/>
    </w:pPr>
    <w:r>
      <w:t xml:space="preserve">          </w:t>
    </w:r>
  </w:p>
  <w:p w:rsidR="008A1F04" w:rsidRPr="005E7A6C" w:rsidP="005E7A6C" w14:paraId="70E9413F" w14:textId="77777777"/>
  <w:p w:rsidR="008A1F04" w:rsidP="005E7A6C" w14:paraId="3F78F703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04"/>
    <w:rsid w:val="00055253"/>
    <w:rsid w:val="00132918"/>
    <w:rsid w:val="002748C7"/>
    <w:rsid w:val="002B0E67"/>
    <w:rsid w:val="002D564A"/>
    <w:rsid w:val="003B17FC"/>
    <w:rsid w:val="00584ABD"/>
    <w:rsid w:val="005866E8"/>
    <w:rsid w:val="005E7A6C"/>
    <w:rsid w:val="00797C71"/>
    <w:rsid w:val="008A1F04"/>
    <w:rsid w:val="009462D8"/>
    <w:rsid w:val="00A24291"/>
    <w:rsid w:val="00B46106"/>
    <w:rsid w:val="00B52043"/>
    <w:rsid w:val="00B64E8A"/>
    <w:rsid w:val="00B96105"/>
    <w:rsid w:val="00BD364E"/>
    <w:rsid w:val="00C50EF5"/>
    <w:rsid w:val="00CB5622"/>
    <w:rsid w:val="00FC25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C7EA1E-0407-4D6C-A53B-9020394C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F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A1F0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A1F0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8A1F0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A1F0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A1F0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A1F0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A1F0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A1F0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A1F0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A1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A1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8A1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A1F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A1F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A1F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A1F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A1F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A1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A1F0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8A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A1F0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8A1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A1F0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8A1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F0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1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A1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A1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F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8A1F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8A1F04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8A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1280</Characters>
  <Application>Microsoft Office Word</Application>
  <DocSecurity>0</DocSecurity>
  <Lines>58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2026-06-11T17:46:00Z</dcterms:created>
  <dcterms:modified xsi:type="dcterms:W3CDTF">2026-06-11T18:02:00Z</dcterms:modified>
</cp:coreProperties>
</file>