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20082D" w14:paraId="1FE7459C" w14:textId="77777777">
      <w:pPr>
        <w:pStyle w:val="BodyText"/>
        <w:rPr>
          <w:sz w:val="20"/>
        </w:rPr>
      </w:pPr>
    </w:p>
    <w:p w:rsidR="0020082D" w14:paraId="06664452" w14:textId="77777777">
      <w:pPr>
        <w:pStyle w:val="BodyText"/>
        <w:spacing w:before="155"/>
        <w:rPr>
          <w:sz w:val="20"/>
        </w:rPr>
      </w:pPr>
    </w:p>
    <w:p w:rsidR="0020082D" w14:paraId="1C57BEAE" w14:textId="77777777">
      <w:pPr>
        <w:pStyle w:val="BodyText"/>
        <w:ind w:left="26" w:right="-44"/>
        <w:rPr>
          <w:sz w:val="20"/>
        </w:rPr>
      </w:pPr>
      <w:r>
        <w:rPr>
          <w:noProof/>
          <w:sz w:val="20"/>
        </w:rPr>
        <mc:AlternateContent>
          <mc:Choice Requires="wps">
            <w:drawing>
              <wp:inline distT="0" distB="0" distL="0" distR="0">
                <wp:extent cx="6175375" cy="382905"/>
                <wp:effectExtent l="9525" t="0" r="0" b="7620"/>
                <wp:docPr id="2" name="Text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6175375" cy="382905"/>
                        </a:xfrm>
                        <a:prstGeom prst="rect">
                          <a:avLst/>
                        </a:prstGeom>
                        <a:solidFill>
                          <a:srgbClr val="C0C0C0"/>
                        </a:solidFill>
                        <a:ln w="6095">
                          <a:solidFill>
                            <a:srgbClr val="000000"/>
                          </a:solidFill>
                          <a:prstDash val="solid"/>
                        </a:ln>
                      </wps:spPr>
                      <wps:txbx>
                        <w:txbxContent>
                          <w:p w:rsidR="0020082D" w14:textId="77777777">
                            <w:pPr>
                              <w:spacing w:before="20"/>
                              <w:ind w:right="1"/>
                              <w:jc w:val="center"/>
                              <w:rPr>
                                <w:b/>
                                <w:color w:val="000000"/>
                                <w:sz w:val="48"/>
                              </w:rPr>
                            </w:pPr>
                            <w:r>
                              <w:rPr>
                                <w:b/>
                                <w:color w:val="000000"/>
                                <w:spacing w:val="-2"/>
                                <w:sz w:val="48"/>
                              </w:rPr>
                              <w:t>Requerimento</w:t>
                            </w:r>
                          </w:p>
                        </w:txbxContent>
                      </wps:txbx>
                      <wps:bodyPr wrap="square" lIns="0" tIns="0" rIns="0" bIns="0" rtlCol="0"/>
                    </wps:wsp>
                  </a:graphicData>
                </a:graphic>
              </wp:inline>
            </w:drawing>
          </mc:Choice>
          <mc:Fallback>
            <w:pict>
              <v:shapetype id="_x0000_t202" coordsize="21600,21600" o:spt="202" path="m,l,21600r21600,l21600,xe">
                <v:stroke joinstyle="miter"/>
                <v:path gradientshapeok="t" o:connecttype="rect"/>
              </v:shapetype>
              <v:shape id="Textbox 2" o:spid="_x0000_i1025" type="#_x0000_t202" style="width:486.25pt;height:30.15pt;mso-left-percent:-10001;mso-position-horizontal-relative:char;mso-position-vertical-relative:line;mso-top-percent:-10001;mso-wrap-style:square;v-text-anchor:top;visibility:visible" fillcolor="silver" strokeweight="0.48pt">
                <v:textbox inset="0,0,0,0">
                  <w:txbxContent>
                    <w:p w:rsidR="0020082D" w14:paraId="7413FDF2" w14:textId="77777777">
                      <w:pPr>
                        <w:spacing w:before="20"/>
                        <w:ind w:right="1"/>
                        <w:jc w:val="center"/>
                        <w:rPr>
                          <w:b/>
                          <w:color w:val="000000"/>
                          <w:sz w:val="48"/>
                        </w:rPr>
                      </w:pPr>
                      <w:r>
                        <w:rPr>
                          <w:b/>
                          <w:color w:val="000000"/>
                          <w:spacing w:val="-2"/>
                          <w:sz w:val="48"/>
                        </w:rPr>
                        <w:t>Requerimento</w:t>
                      </w:r>
                    </w:p>
                  </w:txbxContent>
                </v:textbox>
                <w10:wrap type="none"/>
                <w10:anchorlock/>
              </v:shape>
            </w:pict>
          </mc:Fallback>
        </mc:AlternateContent>
      </w:r>
    </w:p>
    <w:p w:rsidR="0020082D" w14:paraId="6D3AD839" w14:textId="77777777">
      <w:pPr>
        <w:pStyle w:val="BodyText"/>
        <w:rPr>
          <w:sz w:val="20"/>
        </w:rPr>
      </w:pPr>
    </w:p>
    <w:p w:rsidR="0020082D" w14:paraId="0585F9B2" w14:textId="316F0994">
      <w:pPr>
        <w:pStyle w:val="BodyText"/>
        <w:spacing w:before="134"/>
        <w:rPr>
          <w:sz w:val="20"/>
        </w:rPr>
      </w:pPr>
      <w:r>
        <w:rPr>
          <w:noProof/>
          <w:sz w:val="20"/>
        </w:rPr>
        <mc:AlternateContent>
          <mc:Choice Requires="wps">
            <w:drawing>
              <wp:anchor distT="0" distB="0" distL="0" distR="0" simplePos="0" relativeHeight="251658240" behindDoc="1" locked="0" layoutInCell="1" allowOverlap="1">
                <wp:simplePos x="0" y="0"/>
                <wp:positionH relativeFrom="page">
                  <wp:posOffset>3177540</wp:posOffset>
                </wp:positionH>
                <wp:positionV relativeFrom="paragraph">
                  <wp:posOffset>271780</wp:posOffset>
                </wp:positionV>
                <wp:extent cx="3787140" cy="967740"/>
                <wp:effectExtent l="0" t="0" r="22860" b="22860"/>
                <wp:wrapTopAndBottom/>
                <wp:docPr id="3" name="Text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3787140" cy="967740"/>
                        </a:xfrm>
                        <a:prstGeom prst="rect">
                          <a:avLst/>
                        </a:prstGeom>
                        <a:solidFill>
                          <a:srgbClr val="C0C0C0"/>
                        </a:solidFill>
                        <a:ln w="19050">
                          <a:solidFill>
                            <a:srgbClr val="000000"/>
                          </a:solidFill>
                          <a:prstDash val="solid"/>
                        </a:ln>
                      </wps:spPr>
                      <wps:txbx>
                        <w:txbxContent>
                          <w:p w:rsidR="0020082D" w:rsidRPr="00D63A4D" w:rsidP="00914E5F" w14:textId="7CDBF03B">
                            <w:pPr>
                              <w:spacing w:before="70" w:line="276" w:lineRule="auto"/>
                              <w:ind w:left="145" w:right="140"/>
                              <w:jc w:val="both"/>
                              <w:rPr>
                                <w:b/>
                                <w:color w:val="000000"/>
                                <w:sz w:val="24"/>
                                <w:szCs w:val="24"/>
                              </w:rPr>
                            </w:pPr>
                            <w:r w:rsidRPr="00D63A4D">
                              <w:rPr>
                                <w:b/>
                                <w:color w:val="000000"/>
                                <w:sz w:val="24"/>
                                <w:szCs w:val="24"/>
                              </w:rPr>
                              <w:t>“</w:t>
                            </w:r>
                            <w:r w:rsidRPr="00D63A4D" w:rsidR="00FE5E92">
                              <w:rPr>
                                <w:b/>
                                <w:color w:val="000000"/>
                                <w:sz w:val="24"/>
                                <w:szCs w:val="24"/>
                              </w:rPr>
                              <w:t xml:space="preserve"> Solicita </w:t>
                            </w:r>
                            <w:r w:rsidR="00EC6361">
                              <w:rPr>
                                <w:b/>
                                <w:color w:val="000000"/>
                                <w:sz w:val="24"/>
                                <w:szCs w:val="24"/>
                              </w:rPr>
                              <w:t>ao Executivo</w:t>
                            </w:r>
                            <w:r w:rsidR="00052EF1">
                              <w:rPr>
                                <w:b/>
                                <w:color w:val="000000"/>
                                <w:sz w:val="24"/>
                                <w:szCs w:val="24"/>
                              </w:rPr>
                              <w:t xml:space="preserve"> </w:t>
                            </w:r>
                            <w:r w:rsidR="00324B5B">
                              <w:rPr>
                                <w:b/>
                                <w:color w:val="000000"/>
                                <w:sz w:val="24"/>
                                <w:szCs w:val="24"/>
                              </w:rPr>
                              <w:t xml:space="preserve">para que determine à Secretaria Municipal de Saúde o envio de informações </w:t>
                            </w:r>
                            <w:r w:rsidR="003803BD">
                              <w:rPr>
                                <w:b/>
                                <w:color w:val="000000"/>
                                <w:sz w:val="24"/>
                                <w:szCs w:val="24"/>
                              </w:rPr>
                              <w:t xml:space="preserve">sobre a situação da frota </w:t>
                            </w:r>
                            <w:r w:rsidR="002B1BF2">
                              <w:rPr>
                                <w:b/>
                                <w:color w:val="000000"/>
                                <w:sz w:val="24"/>
                                <w:szCs w:val="24"/>
                              </w:rPr>
                              <w:t xml:space="preserve">de veículos da SAMU (Serviço de Atendimento Móvel de Urgência) </w:t>
                            </w:r>
                            <w:r w:rsidR="00F013FD">
                              <w:rPr>
                                <w:b/>
                                <w:color w:val="000000"/>
                                <w:sz w:val="24"/>
                                <w:szCs w:val="24"/>
                              </w:rPr>
                              <w:t>.”</w:t>
                            </w:r>
                          </w:p>
                        </w:txbxContent>
                      </wps:txbx>
                      <wps:bodyPr wrap="square" lIns="0" tIns="0" rIns="0" bIns="0" rtlCol="0"/>
                    </wps:wsp>
                  </a:graphicData>
                </a:graphic>
                <wp14:sizeRelH relativeFrom="margin">
                  <wp14:pctWidth>0</wp14:pctWidth>
                </wp14:sizeRelH>
                <wp14:sizeRelV relativeFrom="margin">
                  <wp14:pctHeight>0</wp14:pctHeight>
                </wp14:sizeRelV>
              </wp:anchor>
            </w:drawing>
          </mc:Choice>
          <mc:Fallback>
            <w:pict>
              <v:shape id="Textbox 3" o:spid="_x0000_s1026" type="#_x0000_t202" style="width:298.2pt;height:76.2pt;margin-top:21.4pt;margin-left:250.2pt;mso-height-percent:0;mso-height-relative:margin;mso-position-horizontal-relative:page;mso-width-percent:0;mso-width-relative:margin;mso-wrap-distance-bottom:0;mso-wrap-distance-left:0;mso-wrap-distance-right:0;mso-wrap-distance-top:0;mso-wrap-style:square;position:absolute;v-text-anchor:top;visibility:visible;z-index:-251657216" fillcolor="silver" strokeweight="1.5pt">
                <v:textbox inset="0,0,0,0">
                  <w:txbxContent>
                    <w:p w:rsidR="0020082D" w:rsidRPr="00D63A4D" w:rsidP="00914E5F" w14:paraId="75B49C31" w14:textId="7CDBF03B">
                      <w:pPr>
                        <w:spacing w:before="70" w:line="276" w:lineRule="auto"/>
                        <w:ind w:left="145" w:right="140"/>
                        <w:jc w:val="both"/>
                        <w:rPr>
                          <w:b/>
                          <w:color w:val="000000"/>
                          <w:sz w:val="24"/>
                          <w:szCs w:val="24"/>
                        </w:rPr>
                      </w:pPr>
                      <w:r w:rsidRPr="00D63A4D">
                        <w:rPr>
                          <w:b/>
                          <w:color w:val="000000"/>
                          <w:sz w:val="24"/>
                          <w:szCs w:val="24"/>
                        </w:rPr>
                        <w:t>“</w:t>
                      </w:r>
                      <w:r w:rsidRPr="00D63A4D" w:rsidR="00FE5E92">
                        <w:rPr>
                          <w:b/>
                          <w:color w:val="000000"/>
                          <w:sz w:val="24"/>
                          <w:szCs w:val="24"/>
                        </w:rPr>
                        <w:t xml:space="preserve"> Solicita </w:t>
                      </w:r>
                      <w:r w:rsidR="00EC6361">
                        <w:rPr>
                          <w:b/>
                          <w:color w:val="000000"/>
                          <w:sz w:val="24"/>
                          <w:szCs w:val="24"/>
                        </w:rPr>
                        <w:t>ao Executivo</w:t>
                      </w:r>
                      <w:r w:rsidR="00052EF1">
                        <w:rPr>
                          <w:b/>
                          <w:color w:val="000000"/>
                          <w:sz w:val="24"/>
                          <w:szCs w:val="24"/>
                        </w:rPr>
                        <w:t xml:space="preserve"> </w:t>
                      </w:r>
                      <w:r w:rsidR="00324B5B">
                        <w:rPr>
                          <w:b/>
                          <w:color w:val="000000"/>
                          <w:sz w:val="24"/>
                          <w:szCs w:val="24"/>
                        </w:rPr>
                        <w:t xml:space="preserve">para que determine à Secretaria Municipal de Saúde o envio de informações </w:t>
                      </w:r>
                      <w:r w:rsidR="003803BD">
                        <w:rPr>
                          <w:b/>
                          <w:color w:val="000000"/>
                          <w:sz w:val="24"/>
                          <w:szCs w:val="24"/>
                        </w:rPr>
                        <w:t xml:space="preserve">sobre a situação da frota </w:t>
                      </w:r>
                      <w:r w:rsidR="002B1BF2">
                        <w:rPr>
                          <w:b/>
                          <w:color w:val="000000"/>
                          <w:sz w:val="24"/>
                          <w:szCs w:val="24"/>
                        </w:rPr>
                        <w:t xml:space="preserve">de veículos da SAMU (Serviço de Atendimento Móvel de Urgência) </w:t>
                      </w:r>
                      <w:r w:rsidR="00F013FD">
                        <w:rPr>
                          <w:b/>
                          <w:color w:val="000000"/>
                          <w:sz w:val="24"/>
                          <w:szCs w:val="24"/>
                        </w:rPr>
                        <w:t>.”</w:t>
                      </w:r>
                    </w:p>
                  </w:txbxContent>
                </v:textbox>
                <w10:wrap type="topAndBottom"/>
              </v:shape>
            </w:pict>
          </mc:Fallback>
        </mc:AlternateContent>
      </w:r>
    </w:p>
    <w:p w:rsidR="0020082D" w14:paraId="7FC8E638" w14:textId="302C6016">
      <w:pPr>
        <w:pStyle w:val="BodyText"/>
      </w:pPr>
    </w:p>
    <w:p w:rsidR="0020082D" w14:paraId="5934FA43" w14:textId="219FE88F">
      <w:pPr>
        <w:pStyle w:val="BodyText"/>
      </w:pPr>
    </w:p>
    <w:p w:rsidR="0020082D" w14:paraId="6071C95C" w14:textId="77777777">
      <w:pPr>
        <w:pStyle w:val="BodyText"/>
        <w:spacing w:before="104"/>
      </w:pPr>
    </w:p>
    <w:p w:rsidR="0020082D" w:rsidRPr="004F0133" w14:paraId="0846B347" w14:textId="77777777">
      <w:pPr>
        <w:ind w:left="143"/>
        <w:rPr>
          <w:b/>
          <w:sz w:val="24"/>
          <w:szCs w:val="24"/>
        </w:rPr>
      </w:pPr>
      <w:r w:rsidRPr="004F0133">
        <w:rPr>
          <w:b/>
          <w:sz w:val="24"/>
          <w:szCs w:val="24"/>
        </w:rPr>
        <w:t>Excelentíssimo</w:t>
      </w:r>
      <w:r w:rsidRPr="004F0133">
        <w:rPr>
          <w:b/>
          <w:spacing w:val="-3"/>
          <w:sz w:val="24"/>
          <w:szCs w:val="24"/>
        </w:rPr>
        <w:t xml:space="preserve"> </w:t>
      </w:r>
      <w:r w:rsidRPr="004F0133">
        <w:rPr>
          <w:b/>
          <w:spacing w:val="-2"/>
          <w:sz w:val="24"/>
          <w:szCs w:val="24"/>
        </w:rPr>
        <w:t>Presidente,</w:t>
      </w:r>
    </w:p>
    <w:p w:rsidR="0020082D" w:rsidRPr="004F0133" w14:paraId="1B587101" w14:textId="77777777">
      <w:pPr>
        <w:pStyle w:val="BodyText"/>
        <w:spacing w:before="40"/>
        <w:rPr>
          <w:bCs/>
        </w:rPr>
      </w:pPr>
    </w:p>
    <w:p w:rsidR="00776B9C" w:rsidP="00A66C01" w14:paraId="094054FA" w14:textId="20E3A6EA">
      <w:pPr>
        <w:pStyle w:val="BodyText"/>
        <w:spacing w:before="1" w:line="360" w:lineRule="auto"/>
        <w:ind w:left="143" w:right="136" w:firstLine="2124"/>
        <w:jc w:val="both"/>
      </w:pPr>
      <w:r w:rsidRPr="004F0133">
        <w:rPr>
          <w:bCs/>
          <w:lang w:val="pt-BR"/>
        </w:rPr>
        <w:t xml:space="preserve">Requeiro à Mesa, </w:t>
      </w:r>
      <w:r w:rsidRPr="004F0133" w:rsidR="004552F3">
        <w:rPr>
          <w:bCs/>
          <w:lang w:val="pt-BR"/>
        </w:rPr>
        <w:t>na forma regimental,</w:t>
      </w:r>
      <w:r w:rsidRPr="004F0133" w:rsidR="009F3988">
        <w:rPr>
          <w:bCs/>
          <w:lang w:val="pt-BR"/>
        </w:rPr>
        <w:t xml:space="preserve"> que seja expedido ofício ao </w:t>
      </w:r>
      <w:r w:rsidRPr="004F0133" w:rsidR="009F3988">
        <w:rPr>
          <w:bCs/>
          <w:lang w:val="pt-BR"/>
        </w:rPr>
        <w:t>Sr</w:t>
      </w:r>
      <w:r w:rsidRPr="004F0133" w:rsidR="009F3988">
        <w:rPr>
          <w:bCs/>
          <w:lang w:val="pt-BR"/>
        </w:rPr>
        <w:t xml:space="preserve"> Prefeito Municipal Tiago Rodrigues </w:t>
      </w:r>
      <w:r w:rsidRPr="004F0133" w:rsidR="00A7530E">
        <w:rPr>
          <w:bCs/>
          <w:lang w:val="pt-BR"/>
        </w:rPr>
        <w:t xml:space="preserve">Cervantes, </w:t>
      </w:r>
      <w:r w:rsidRPr="004F0133" w:rsidR="00FF2624">
        <w:t xml:space="preserve">para que determine </w:t>
      </w:r>
      <w:r w:rsidRPr="004F0133" w:rsidR="00B42B63">
        <w:t xml:space="preserve">à Secretaria Municipal de Saúde o envio de informações precisas sobre a situação da frota de </w:t>
      </w:r>
      <w:r w:rsidRPr="004F0133" w:rsidR="008134B6">
        <w:t>veículos d</w:t>
      </w:r>
      <w:r w:rsidRPr="004F0133" w:rsidR="00013025">
        <w:t>a</w:t>
      </w:r>
      <w:r w:rsidRPr="004F0133" w:rsidR="008134B6">
        <w:t xml:space="preserve"> </w:t>
      </w:r>
      <w:r w:rsidRPr="004F0133" w:rsidR="008134B6">
        <w:rPr>
          <w:b/>
          <w:bCs/>
        </w:rPr>
        <w:t>SAMU (Serviço de Atendimento Móvel de Urgência)</w:t>
      </w:r>
      <w:r w:rsidRPr="004F0133" w:rsidR="008134B6">
        <w:t>, localizada na Estrada Gentil Perez, nº 260</w:t>
      </w:r>
      <w:r w:rsidRPr="004F0133" w:rsidR="00E10175">
        <w:t>.</w:t>
      </w:r>
    </w:p>
    <w:p w:rsidR="008C250E" w:rsidRPr="004F0133" w:rsidP="00A66C01" w14:paraId="69C0A2EE" w14:textId="77777777">
      <w:pPr>
        <w:pStyle w:val="BodyText"/>
        <w:spacing w:before="1" w:line="360" w:lineRule="auto"/>
        <w:ind w:left="143" w:right="136" w:firstLine="2124"/>
        <w:jc w:val="both"/>
      </w:pPr>
    </w:p>
    <w:p w:rsidR="007F05D4" w:rsidP="00054943" w14:paraId="437740D8" w14:textId="144B0CED">
      <w:pPr>
        <w:pStyle w:val="NormalWeb"/>
        <w:spacing w:line="360" w:lineRule="auto"/>
        <w:rPr>
          <w:lang w:val="pt-BR" w:eastAsia="pt-BR"/>
        </w:rPr>
      </w:pPr>
      <w:r w:rsidRPr="004F0133">
        <w:rPr>
          <w:lang w:val="pt-BR" w:eastAsia="pt-BR"/>
        </w:rPr>
        <w:t xml:space="preserve">                                     </w:t>
      </w:r>
      <w:r w:rsidRPr="004F0133" w:rsidR="00B12546">
        <w:rPr>
          <w:lang w:val="pt-BR" w:eastAsia="pt-BR"/>
        </w:rPr>
        <w:t>Buscando esclarecer a situação de forma transparente para que as devidas melhorias possam</w:t>
      </w:r>
      <w:r w:rsidR="00F62615">
        <w:rPr>
          <w:lang w:val="pt-BR" w:eastAsia="pt-BR"/>
        </w:rPr>
        <w:t xml:space="preserve"> ser visibilizadas, solicitamos os seguintes esclarecimentos: </w:t>
      </w:r>
    </w:p>
    <w:p w:rsidR="007F05D4" w:rsidP="00471906" w14:paraId="752CEF8E" w14:textId="77777777">
      <w:pPr>
        <w:pStyle w:val="NormalWeb"/>
        <w:rPr>
          <w:lang w:val="pt-BR" w:eastAsia="pt-BR"/>
        </w:rPr>
      </w:pPr>
    </w:p>
    <w:p w:rsidR="00471906" w:rsidRPr="00471906" w:rsidP="009B5C07" w14:paraId="07EB64E8" w14:textId="1A0F5444">
      <w:pPr>
        <w:pStyle w:val="NormalWeb"/>
        <w:numPr>
          <w:ilvl w:val="0"/>
          <w:numId w:val="32"/>
        </w:numPr>
        <w:spacing w:line="360" w:lineRule="auto"/>
        <w:jc w:val="both"/>
        <w:rPr>
          <w:lang w:val="pt-BR" w:eastAsia="pt-BR"/>
        </w:rPr>
      </w:pPr>
      <w:r w:rsidRPr="00471906">
        <w:rPr>
          <w:lang w:val="pt-BR" w:eastAsia="pt-BR"/>
        </w:rPr>
        <w:t xml:space="preserve"> Quantas ambulâncias estão integradas à base local do SAMU atualmente? Desse total, quantas estão rodando efetivamente, com equipes completas, e quantas estão na reserva técnica?</w:t>
      </w:r>
    </w:p>
    <w:p w:rsidR="00471906" w:rsidRPr="00CF0FDD" w:rsidP="009B5C07" w14:paraId="6C8ABDD1" w14:textId="47B2F06F">
      <w:pPr>
        <w:pStyle w:val="ListParagraph"/>
        <w:widowControl/>
        <w:numPr>
          <w:ilvl w:val="0"/>
          <w:numId w:val="32"/>
        </w:numPr>
        <w:autoSpaceDE/>
        <w:autoSpaceDN/>
        <w:spacing w:before="100" w:beforeAutospacing="1" w:after="100" w:afterAutospacing="1" w:line="360" w:lineRule="auto"/>
        <w:jc w:val="both"/>
        <w:rPr>
          <w:sz w:val="24"/>
          <w:szCs w:val="24"/>
          <w:lang w:val="pt-BR" w:eastAsia="pt-BR"/>
        </w:rPr>
      </w:pPr>
      <w:r w:rsidRPr="00CF0FDD">
        <w:rPr>
          <w:sz w:val="24"/>
          <w:szCs w:val="24"/>
          <w:lang w:val="pt-BR" w:eastAsia="pt-BR"/>
        </w:rPr>
        <w:t xml:space="preserve"> Quantas motolâncias compõem o patrimônio do SAMU na cidade hoje? Quantas estão ativas e quantas estão paradas na base do Jardim Umuarama?</w:t>
      </w:r>
    </w:p>
    <w:p w:rsidR="00471906" w:rsidRPr="00CF0FDD" w:rsidP="009B5C07" w14:paraId="21A0FB35" w14:textId="34213113">
      <w:pPr>
        <w:pStyle w:val="ListParagraph"/>
        <w:widowControl/>
        <w:numPr>
          <w:ilvl w:val="0"/>
          <w:numId w:val="32"/>
        </w:numPr>
        <w:autoSpaceDE/>
        <w:autoSpaceDN/>
        <w:spacing w:before="100" w:beforeAutospacing="1" w:after="100" w:afterAutospacing="1" w:line="360" w:lineRule="auto"/>
        <w:jc w:val="both"/>
        <w:rPr>
          <w:sz w:val="24"/>
          <w:szCs w:val="24"/>
          <w:lang w:val="pt-BR" w:eastAsia="pt-BR"/>
        </w:rPr>
      </w:pPr>
      <w:r w:rsidRPr="00CF0FDD">
        <w:rPr>
          <w:sz w:val="24"/>
          <w:szCs w:val="24"/>
          <w:lang w:val="pt-BR" w:eastAsia="pt-BR"/>
        </w:rPr>
        <w:t>Em relação a todas as ambulâncias e motolâncias que estão fora de operação na base, favor fornecer uma tabela contendo: modelo, ano, placa, motivo detalhado da paralisação e há quanto tempo o veículo está parado.</w:t>
      </w:r>
    </w:p>
    <w:p w:rsidR="00471906" w:rsidRPr="00CF0FDD" w:rsidP="009B5C07" w14:paraId="37D1D288" w14:textId="3B044F77">
      <w:pPr>
        <w:pStyle w:val="ListParagraph"/>
        <w:widowControl/>
        <w:numPr>
          <w:ilvl w:val="0"/>
          <w:numId w:val="32"/>
        </w:numPr>
        <w:autoSpaceDE/>
        <w:autoSpaceDN/>
        <w:spacing w:before="100" w:beforeAutospacing="1" w:after="100" w:afterAutospacing="1" w:line="360" w:lineRule="auto"/>
        <w:jc w:val="both"/>
        <w:rPr>
          <w:sz w:val="24"/>
          <w:szCs w:val="24"/>
          <w:lang w:val="pt-BR" w:eastAsia="pt-BR"/>
        </w:rPr>
      </w:pPr>
      <w:r w:rsidRPr="00CF0FDD">
        <w:rPr>
          <w:sz w:val="24"/>
          <w:szCs w:val="24"/>
          <w:lang w:val="pt-BR" w:eastAsia="pt-BR"/>
        </w:rPr>
        <w:t>Algum dos veículos que se encontram hoje no pátio da base já recebeu laudo técnico de perda total ou foi classificado oficialmente como sucata inservível? Se sim, favor encaminhar cópia dos laudos.</w:t>
      </w:r>
    </w:p>
    <w:p w:rsidR="00471906" w:rsidRPr="009B5C07" w:rsidP="009B5C07" w14:paraId="078680AE" w14:textId="674570B9">
      <w:pPr>
        <w:pStyle w:val="ListParagraph"/>
        <w:widowControl/>
        <w:numPr>
          <w:ilvl w:val="0"/>
          <w:numId w:val="32"/>
        </w:numPr>
        <w:autoSpaceDE/>
        <w:autoSpaceDN/>
        <w:spacing w:before="100" w:beforeAutospacing="1" w:after="100" w:afterAutospacing="1" w:line="360" w:lineRule="auto"/>
        <w:jc w:val="both"/>
        <w:rPr>
          <w:sz w:val="24"/>
          <w:szCs w:val="24"/>
          <w:lang w:val="pt-BR" w:eastAsia="pt-BR"/>
        </w:rPr>
      </w:pPr>
      <w:r w:rsidRPr="009B5C07">
        <w:rPr>
          <w:sz w:val="24"/>
          <w:szCs w:val="24"/>
          <w:lang w:val="pt-BR" w:eastAsia="pt-BR"/>
        </w:rPr>
        <w:t xml:space="preserve"> Os veículos parados no pátio estão sofrendo a retirada de peças (canibalização) para o conserto de outras viaturas? Existe autorização formal da Secretaria de Saúde para esse procedimento?</w:t>
      </w:r>
    </w:p>
    <w:p w:rsidR="00471906" w:rsidRPr="009B5C07" w:rsidP="009B5C07" w14:paraId="4E033B72" w14:textId="043F7FE5">
      <w:pPr>
        <w:pStyle w:val="ListParagraph"/>
        <w:widowControl/>
        <w:numPr>
          <w:ilvl w:val="0"/>
          <w:numId w:val="32"/>
        </w:numPr>
        <w:autoSpaceDE/>
        <w:autoSpaceDN/>
        <w:spacing w:before="100" w:beforeAutospacing="1" w:after="100" w:afterAutospacing="1" w:line="360" w:lineRule="auto"/>
        <w:jc w:val="both"/>
        <w:rPr>
          <w:sz w:val="24"/>
          <w:szCs w:val="24"/>
          <w:lang w:val="pt-BR" w:eastAsia="pt-BR"/>
        </w:rPr>
      </w:pPr>
      <w:r w:rsidRPr="009B5C07">
        <w:rPr>
          <w:sz w:val="24"/>
          <w:szCs w:val="24"/>
          <w:lang w:val="pt-BR" w:eastAsia="pt-BR"/>
        </w:rPr>
        <w:t xml:space="preserve"> Qual é a empresa ou oficina contratada pela Prefeitura para fazer a manutenção preventiva e corretiva da frota do SAMU? Solicito o envio de cópia integral do contrato vigente e do termo de referência.</w:t>
      </w:r>
    </w:p>
    <w:p w:rsidR="00471906" w:rsidRPr="009B5C07" w:rsidP="009B5C07" w14:paraId="6D0C7301" w14:textId="6FDA9F58">
      <w:pPr>
        <w:pStyle w:val="ListParagraph"/>
        <w:widowControl/>
        <w:numPr>
          <w:ilvl w:val="0"/>
          <w:numId w:val="32"/>
        </w:numPr>
        <w:autoSpaceDE/>
        <w:autoSpaceDN/>
        <w:spacing w:before="100" w:beforeAutospacing="1" w:after="100" w:afterAutospacing="1" w:line="360" w:lineRule="auto"/>
        <w:jc w:val="both"/>
        <w:rPr>
          <w:sz w:val="24"/>
          <w:szCs w:val="24"/>
          <w:lang w:val="pt-BR" w:eastAsia="pt-BR"/>
        </w:rPr>
      </w:pPr>
      <w:r w:rsidRPr="009B5C07">
        <w:rPr>
          <w:sz w:val="24"/>
          <w:szCs w:val="24"/>
          <w:lang w:val="pt-BR" w:eastAsia="pt-BR"/>
        </w:rPr>
        <w:t xml:space="preserve"> Existe processo administrativo aberto para dar baixa no patrimônio desses veículos inservíveis e realizar leilão público? Se sim, qual o número do processo e a situação atual?</w:t>
      </w:r>
    </w:p>
    <w:p w:rsidR="00471906" w:rsidRPr="009B5C07" w:rsidP="009B5C07" w14:paraId="11A4F177" w14:textId="3BAD7ACE">
      <w:pPr>
        <w:pStyle w:val="ListParagraph"/>
        <w:widowControl/>
        <w:numPr>
          <w:ilvl w:val="0"/>
          <w:numId w:val="32"/>
        </w:numPr>
        <w:autoSpaceDE/>
        <w:autoSpaceDN/>
        <w:spacing w:before="100" w:beforeAutospacing="1" w:after="100" w:afterAutospacing="1" w:line="360" w:lineRule="auto"/>
        <w:jc w:val="both"/>
        <w:rPr>
          <w:sz w:val="24"/>
          <w:szCs w:val="24"/>
          <w:lang w:val="pt-BR" w:eastAsia="pt-BR"/>
        </w:rPr>
      </w:pPr>
      <w:r w:rsidRPr="009B5C07">
        <w:rPr>
          <w:sz w:val="24"/>
          <w:szCs w:val="24"/>
          <w:lang w:val="pt-BR" w:eastAsia="pt-BR"/>
        </w:rPr>
        <w:t>O município sofreu alguma suspensão, corte ou diminuição de repasses de verbas federais do SAMU por conta de viaturas fora de circulação ou pelo descumprimento de metas de atendimento?</w:t>
      </w:r>
    </w:p>
    <w:p w:rsidR="00471906" w:rsidRPr="009B5C07" w:rsidP="009B5C07" w14:paraId="7FD01EB2" w14:textId="785C8F4E">
      <w:pPr>
        <w:pStyle w:val="ListParagraph"/>
        <w:widowControl/>
        <w:numPr>
          <w:ilvl w:val="0"/>
          <w:numId w:val="32"/>
        </w:numPr>
        <w:autoSpaceDE/>
        <w:autoSpaceDN/>
        <w:spacing w:before="100" w:beforeAutospacing="1" w:after="100" w:afterAutospacing="1" w:line="360" w:lineRule="auto"/>
        <w:jc w:val="both"/>
        <w:rPr>
          <w:sz w:val="24"/>
          <w:szCs w:val="24"/>
          <w:lang w:val="pt-BR" w:eastAsia="pt-BR"/>
        </w:rPr>
      </w:pPr>
      <w:r w:rsidRPr="009B5C07">
        <w:rPr>
          <w:sz w:val="24"/>
          <w:szCs w:val="24"/>
          <w:lang w:val="pt-BR" w:eastAsia="pt-BR"/>
        </w:rPr>
        <w:t xml:space="preserve"> Qual foi o tempo médio de espera dos chamados do SAMU nos últimos 6 meses? A Secretaria de Saúde planeja alugar ambulâncias ou adotar outra medida emergencial para suprir o desfalque da frota nas ruas?</w:t>
      </w:r>
    </w:p>
    <w:p w:rsidR="006F673A" w:rsidP="009B5C07" w14:paraId="147CD460" w14:textId="77777777">
      <w:pPr>
        <w:widowControl/>
        <w:autoSpaceDE/>
        <w:autoSpaceDN/>
        <w:spacing w:before="100" w:beforeAutospacing="1" w:after="100" w:afterAutospacing="1" w:line="360" w:lineRule="auto"/>
        <w:ind w:left="142"/>
        <w:jc w:val="both"/>
        <w:rPr>
          <w:sz w:val="24"/>
          <w:szCs w:val="24"/>
          <w:lang w:val="pt-BR" w:eastAsia="pt-BR"/>
        </w:rPr>
      </w:pPr>
    </w:p>
    <w:p w:rsidR="006F673A" w:rsidRPr="004F0133" w:rsidP="006F673A" w14:paraId="62BECBBF" w14:textId="77777777">
      <w:pPr>
        <w:widowControl/>
        <w:autoSpaceDE/>
        <w:autoSpaceDN/>
        <w:spacing w:before="100" w:beforeAutospacing="1" w:after="100" w:afterAutospacing="1" w:line="360" w:lineRule="auto"/>
        <w:ind w:left="142"/>
        <w:rPr>
          <w:sz w:val="24"/>
          <w:szCs w:val="24"/>
          <w:lang w:val="pt-BR" w:eastAsia="pt-BR"/>
        </w:rPr>
      </w:pPr>
    </w:p>
    <w:p w:rsidR="00D64BB2" w:rsidRPr="004F0133" w:rsidP="008C6DAA" w14:paraId="1BD97809" w14:textId="6334B7E6">
      <w:pPr>
        <w:pStyle w:val="BodyText"/>
        <w:spacing w:before="1" w:line="360" w:lineRule="auto"/>
        <w:ind w:left="502" w:right="136"/>
        <w:jc w:val="both"/>
        <w:rPr>
          <w:b/>
          <w:lang w:val="pt-BR"/>
        </w:rPr>
      </w:pPr>
      <w:r w:rsidRPr="004F0133">
        <w:rPr>
          <w:b/>
          <w:lang w:val="pt-BR"/>
        </w:rPr>
        <w:t xml:space="preserve">                                                    JUSTIFICATIVA </w:t>
      </w:r>
    </w:p>
    <w:p w:rsidR="00D64BB2" w:rsidRPr="004F0133" w:rsidP="00D64BB2" w14:paraId="39DB06EA" w14:textId="77777777">
      <w:pPr>
        <w:widowControl/>
        <w:autoSpaceDE/>
        <w:autoSpaceDN/>
        <w:spacing w:before="100" w:beforeAutospacing="1" w:after="100" w:afterAutospacing="1" w:line="360" w:lineRule="auto"/>
        <w:jc w:val="both"/>
        <w:rPr>
          <w:sz w:val="24"/>
          <w:szCs w:val="24"/>
          <w:lang w:val="pt-BR" w:eastAsia="pt-BR"/>
        </w:rPr>
      </w:pPr>
      <w:r w:rsidRPr="004F0133">
        <w:rPr>
          <w:sz w:val="24"/>
          <w:szCs w:val="24"/>
          <w:lang w:val="pt-BR" w:eastAsia="pt-BR"/>
        </w:rPr>
        <w:t>Garantir um atendimento de saúde digno, rápido e eficiente é uma prioridade para todos nós e um compromisso com o bem-estar dos moradores de nossa cidade. Diante da importância vital que o SAMU representa para Itanhaém, torna-se necessário acompanhar de perto as condições de funcionamento e a estrutura disponível para as equipes de socorro.</w:t>
      </w:r>
    </w:p>
    <w:p w:rsidR="00D64BB2" w:rsidRPr="004F0133" w:rsidP="00D64BB2" w14:paraId="22A5109B" w14:textId="77777777">
      <w:pPr>
        <w:widowControl/>
        <w:autoSpaceDE/>
        <w:autoSpaceDN/>
        <w:spacing w:before="100" w:beforeAutospacing="1" w:after="100" w:afterAutospacing="1" w:line="360" w:lineRule="auto"/>
        <w:jc w:val="both"/>
        <w:rPr>
          <w:sz w:val="24"/>
          <w:szCs w:val="24"/>
          <w:lang w:val="pt-BR" w:eastAsia="pt-BR"/>
        </w:rPr>
      </w:pPr>
      <w:r w:rsidRPr="004F0133">
        <w:rPr>
          <w:sz w:val="24"/>
          <w:szCs w:val="24"/>
          <w:lang w:val="pt-BR" w:eastAsia="pt-BR"/>
        </w:rPr>
        <w:t>É perceptível, por quem transita pela Estrada Gentil Perez, nº 260, a presença de ambulâncias e motolâncias paradas no pátio da base do serviço, muitas das quais aparentam estar em processo de sucateamento devido à ação do tempo e à falta de uso.</w:t>
      </w:r>
    </w:p>
    <w:p w:rsidR="00F400D3" w:rsidRPr="004F0133" w:rsidP="00757F65" w14:paraId="68DE2F08" w14:textId="4AB84D40">
      <w:pPr>
        <w:widowControl/>
        <w:autoSpaceDE/>
        <w:autoSpaceDN/>
        <w:spacing w:before="100" w:beforeAutospacing="1" w:after="100" w:afterAutospacing="1" w:line="360" w:lineRule="auto"/>
        <w:jc w:val="both"/>
        <w:rPr>
          <w:sz w:val="24"/>
          <w:szCs w:val="24"/>
          <w:lang w:val="pt-BR" w:eastAsia="pt-BR"/>
        </w:rPr>
      </w:pPr>
      <w:r w:rsidRPr="004F0133">
        <w:rPr>
          <w:sz w:val="24"/>
          <w:szCs w:val="24"/>
          <w:lang w:val="pt-BR" w:eastAsia="pt-BR"/>
        </w:rPr>
        <w:t>Sabemos que as motolâncias são fundamentais para prestar o primeiro atendimento rápido no trânsito, e que cada ambulância fora de circulação significa um socorro que demora a chegar para o morador que aguarda em um momento crítico. Por isso, buscar o diagnóstico real das condições dessa frota é um passo importante para que possamos somar esforços e garantir que o serviço de urgência funcione em sua capacidade máxima.</w:t>
      </w:r>
    </w:p>
    <w:p w:rsidR="00C42B94" w:rsidRPr="004F0133" w:rsidP="00D45D2C" w14:paraId="29363CBE" w14:textId="77777777">
      <w:pPr>
        <w:ind w:left="2268"/>
        <w:jc w:val="both"/>
        <w:rPr>
          <w:b/>
          <w:sz w:val="24"/>
          <w:szCs w:val="24"/>
        </w:rPr>
      </w:pPr>
    </w:p>
    <w:p w:rsidR="0020082D" w:rsidRPr="004F0133" w:rsidP="00D45D2C" w14:paraId="20C50F0E" w14:textId="58E1FE9F">
      <w:pPr>
        <w:ind w:left="2268"/>
        <w:jc w:val="both"/>
        <w:rPr>
          <w:b/>
          <w:spacing w:val="-2"/>
          <w:sz w:val="24"/>
          <w:szCs w:val="24"/>
        </w:rPr>
      </w:pPr>
      <w:r w:rsidRPr="004F0133">
        <w:rPr>
          <w:b/>
          <w:sz w:val="24"/>
          <w:szCs w:val="24"/>
        </w:rPr>
        <w:t xml:space="preserve">     </w:t>
      </w:r>
      <w:r w:rsidRPr="004F0133" w:rsidR="00D745A8">
        <w:rPr>
          <w:b/>
          <w:sz w:val="24"/>
          <w:szCs w:val="24"/>
        </w:rPr>
        <w:t>Sala</w:t>
      </w:r>
      <w:r w:rsidRPr="004F0133" w:rsidR="00D745A8">
        <w:rPr>
          <w:b/>
          <w:spacing w:val="-1"/>
          <w:sz w:val="24"/>
          <w:szCs w:val="24"/>
        </w:rPr>
        <w:t xml:space="preserve"> </w:t>
      </w:r>
      <w:r w:rsidRPr="004F0133" w:rsidR="00D745A8">
        <w:rPr>
          <w:b/>
          <w:sz w:val="24"/>
          <w:szCs w:val="24"/>
        </w:rPr>
        <w:t>“D.</w:t>
      </w:r>
      <w:r w:rsidRPr="004F0133" w:rsidR="00D745A8">
        <w:rPr>
          <w:b/>
          <w:spacing w:val="-1"/>
          <w:sz w:val="24"/>
          <w:szCs w:val="24"/>
        </w:rPr>
        <w:t xml:space="preserve"> </w:t>
      </w:r>
      <w:r w:rsidRPr="004F0133" w:rsidR="00D745A8">
        <w:rPr>
          <w:b/>
          <w:sz w:val="24"/>
          <w:szCs w:val="24"/>
        </w:rPr>
        <w:t>Idílio José</w:t>
      </w:r>
      <w:r w:rsidRPr="004F0133" w:rsidR="00D745A8">
        <w:rPr>
          <w:b/>
          <w:spacing w:val="-2"/>
          <w:sz w:val="24"/>
          <w:szCs w:val="24"/>
        </w:rPr>
        <w:t xml:space="preserve"> </w:t>
      </w:r>
      <w:r w:rsidRPr="004F0133" w:rsidR="00D745A8">
        <w:rPr>
          <w:b/>
          <w:sz w:val="24"/>
          <w:szCs w:val="24"/>
        </w:rPr>
        <w:t>Soares”,</w:t>
      </w:r>
      <w:r w:rsidRPr="004F0133" w:rsidR="00D745A8">
        <w:rPr>
          <w:b/>
          <w:spacing w:val="-1"/>
          <w:sz w:val="24"/>
          <w:szCs w:val="24"/>
        </w:rPr>
        <w:t xml:space="preserve"> </w:t>
      </w:r>
      <w:r w:rsidRPr="004F0133" w:rsidR="00D745A8">
        <w:rPr>
          <w:b/>
          <w:sz w:val="24"/>
          <w:szCs w:val="24"/>
        </w:rPr>
        <w:t>em</w:t>
      </w:r>
      <w:r w:rsidRPr="004F0133" w:rsidR="00D745A8">
        <w:rPr>
          <w:b/>
          <w:spacing w:val="-2"/>
          <w:sz w:val="24"/>
          <w:szCs w:val="24"/>
        </w:rPr>
        <w:t xml:space="preserve"> </w:t>
      </w:r>
      <w:r w:rsidRPr="004F0133" w:rsidR="0056503D">
        <w:rPr>
          <w:b/>
          <w:sz w:val="24"/>
          <w:szCs w:val="24"/>
        </w:rPr>
        <w:t>15</w:t>
      </w:r>
      <w:r w:rsidRPr="004F0133" w:rsidR="00D745A8">
        <w:rPr>
          <w:b/>
          <w:spacing w:val="-1"/>
          <w:sz w:val="24"/>
          <w:szCs w:val="24"/>
        </w:rPr>
        <w:t xml:space="preserve"> </w:t>
      </w:r>
      <w:r w:rsidRPr="004F0133" w:rsidR="00D745A8">
        <w:rPr>
          <w:b/>
          <w:sz w:val="24"/>
          <w:szCs w:val="24"/>
        </w:rPr>
        <w:t>de</w:t>
      </w:r>
      <w:r w:rsidRPr="004F0133" w:rsidR="0056503D">
        <w:rPr>
          <w:b/>
          <w:spacing w:val="-1"/>
          <w:sz w:val="24"/>
          <w:szCs w:val="24"/>
        </w:rPr>
        <w:t xml:space="preserve"> junho</w:t>
      </w:r>
      <w:r w:rsidRPr="004F0133" w:rsidR="00D745A8">
        <w:rPr>
          <w:b/>
          <w:sz w:val="24"/>
          <w:szCs w:val="24"/>
        </w:rPr>
        <w:t xml:space="preserve"> de</w:t>
      </w:r>
      <w:r w:rsidRPr="004F0133" w:rsidR="00D745A8">
        <w:rPr>
          <w:b/>
          <w:spacing w:val="-1"/>
          <w:sz w:val="24"/>
          <w:szCs w:val="24"/>
        </w:rPr>
        <w:t xml:space="preserve"> </w:t>
      </w:r>
      <w:r w:rsidRPr="004F0133" w:rsidR="00D745A8">
        <w:rPr>
          <w:b/>
          <w:spacing w:val="-2"/>
          <w:sz w:val="24"/>
          <w:szCs w:val="24"/>
        </w:rPr>
        <w:t>202</w:t>
      </w:r>
      <w:r w:rsidRPr="004F0133" w:rsidR="009F6D4F">
        <w:rPr>
          <w:b/>
          <w:spacing w:val="-2"/>
          <w:sz w:val="24"/>
          <w:szCs w:val="24"/>
        </w:rPr>
        <w:t>6</w:t>
      </w:r>
      <w:r w:rsidRPr="004F0133" w:rsidR="00D745A8">
        <w:rPr>
          <w:b/>
          <w:spacing w:val="-2"/>
          <w:sz w:val="24"/>
          <w:szCs w:val="24"/>
        </w:rPr>
        <w:t>.</w:t>
      </w:r>
    </w:p>
    <w:p w:rsidR="009F6D4F" w:rsidRPr="004F0133" w:rsidP="00D45D2C" w14:paraId="42DF513F" w14:textId="77777777">
      <w:pPr>
        <w:ind w:left="2268"/>
        <w:jc w:val="both"/>
        <w:rPr>
          <w:b/>
          <w:spacing w:val="-2"/>
          <w:sz w:val="24"/>
          <w:szCs w:val="24"/>
        </w:rPr>
      </w:pPr>
    </w:p>
    <w:p w:rsidR="009F6D4F" w:rsidRPr="004F0133" w:rsidP="00D45D2C" w14:paraId="0C3CAA78" w14:textId="77777777">
      <w:pPr>
        <w:ind w:left="2268"/>
        <w:jc w:val="both"/>
        <w:rPr>
          <w:b/>
          <w:sz w:val="24"/>
          <w:szCs w:val="24"/>
        </w:rPr>
      </w:pPr>
    </w:p>
    <w:p w:rsidR="0020082D" w:rsidRPr="004F0133" w:rsidP="00D45D2C" w14:paraId="0E646323" w14:textId="77777777">
      <w:pPr>
        <w:pStyle w:val="BodyText"/>
        <w:jc w:val="both"/>
        <w:rPr>
          <w:b/>
        </w:rPr>
      </w:pPr>
    </w:p>
    <w:p w:rsidR="007803E0" w:rsidRPr="00A66C01" w:rsidP="00BE21C0" w14:paraId="3C3BE944" w14:textId="76D2AB2F">
      <w:pPr>
        <w:spacing w:line="360" w:lineRule="auto"/>
        <w:ind w:left="4407" w:right="1573" w:hanging="1933"/>
        <w:jc w:val="both"/>
        <w:rPr>
          <w:b/>
          <w:sz w:val="24"/>
          <w:szCs w:val="24"/>
        </w:rPr>
      </w:pPr>
      <w:r>
        <w:rPr>
          <w:b/>
          <w:sz w:val="24"/>
          <w:szCs w:val="24"/>
        </w:rPr>
        <w:t xml:space="preserve">                  </w:t>
      </w:r>
      <w:r w:rsidRPr="00A66C01" w:rsidR="00FE5E92">
        <w:rPr>
          <w:b/>
          <w:sz w:val="24"/>
          <w:szCs w:val="24"/>
        </w:rPr>
        <w:t>L</w:t>
      </w:r>
      <w:r w:rsidRPr="00A66C01" w:rsidR="00D63A4D">
        <w:rPr>
          <w:b/>
          <w:sz w:val="24"/>
          <w:szCs w:val="24"/>
        </w:rPr>
        <w:t xml:space="preserve">UCAS DE OLIVEIRA PEREIRA </w:t>
      </w:r>
    </w:p>
    <w:p w:rsidR="00AD067F" w:rsidRPr="00A66C01" w:rsidP="00BE21C0" w14:paraId="6170AE57" w14:textId="360C62BB">
      <w:pPr>
        <w:spacing w:line="360" w:lineRule="auto"/>
        <w:ind w:left="4407" w:right="1573" w:hanging="1933"/>
        <w:jc w:val="center"/>
        <w:rPr>
          <w:b/>
          <w:spacing w:val="-2"/>
          <w:sz w:val="24"/>
          <w:szCs w:val="24"/>
        </w:rPr>
      </w:pPr>
      <w:r w:rsidRPr="00A66C01">
        <w:rPr>
          <w:b/>
          <w:spacing w:val="-2"/>
          <w:sz w:val="24"/>
          <w:szCs w:val="24"/>
        </w:rPr>
        <w:t>V</w:t>
      </w:r>
      <w:r w:rsidRPr="00A66C01" w:rsidR="00D63A4D">
        <w:rPr>
          <w:b/>
          <w:spacing w:val="-2"/>
          <w:sz w:val="24"/>
          <w:szCs w:val="24"/>
        </w:rPr>
        <w:t xml:space="preserve">EREADOR </w:t>
      </w:r>
    </w:p>
    <w:sectPr w:rsidSect="008A51CE">
      <w:headerReference w:type="default" r:id="rId5"/>
      <w:type w:val="continuous"/>
      <w:pgSz w:w="11910" w:h="16840" w:code="9"/>
      <w:pgMar w:top="2552" w:right="1080" w:bottom="1560" w:left="108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MT">
    <w:altName w:val="Arial"/>
    <w:charset w:val="01"/>
    <w:family w:val="swiss"/>
    <w:pitch w:val="variable"/>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25F89" w14:paraId="2A71889C" w14:textId="77777777">
    <w:pPr>
      <w:pStyle w:val="Header"/>
    </w:pPr>
    <w:r>
      <w:rPr>
        <w:noProof/>
        <w:sz w:val="20"/>
      </w:rPr>
      <w:drawing>
        <wp:anchor distT="0" distB="0" distL="0" distR="0" simplePos="0" relativeHeight="251658240" behindDoc="1" locked="0" layoutInCell="1" allowOverlap="1">
          <wp:simplePos x="0" y="0"/>
          <wp:positionH relativeFrom="page">
            <wp:posOffset>685800</wp:posOffset>
          </wp:positionH>
          <wp:positionV relativeFrom="page">
            <wp:posOffset>457200</wp:posOffset>
          </wp:positionV>
          <wp:extent cx="6320850" cy="891424"/>
          <wp:effectExtent l="0" t="0" r="0" b="0"/>
          <wp:wrapNone/>
          <wp:docPr id="437240800"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xmlns:r="http://schemas.openxmlformats.org/officeDocument/2006/relationships" r:embed="rId1" cstate="print"/>
                  <a:stretch>
                    <a:fillRect/>
                  </a:stretch>
                </pic:blipFill>
                <pic:spPr>
                  <a:xfrm>
                    <a:off x="0" y="0"/>
                    <a:ext cx="6320850" cy="89142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ABE92BAF"/>
    <w:multiLevelType w:val="hybridMultilevel"/>
    <w:tmpl w:val="FFFFFFFF"/>
    <w:lvl w:ilvl="0">
      <w:start w:val="1"/>
      <w:numFmt w:val="bullet"/>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04B1302D"/>
    <w:multiLevelType w:val="multilevel"/>
    <w:tmpl w:val="D2C45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EF3E5B"/>
    <w:multiLevelType w:val="multilevel"/>
    <w:tmpl w:val="C408F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4BE277"/>
    <w:multiLevelType w:val="hybridMultilevel"/>
    <w:tmpl w:val="FFFFFFFF"/>
    <w:lvl w:ilvl="0">
      <w:start w:val="1"/>
      <w:numFmt w:val="bullet"/>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
    <w:nsid w:val="0E644886"/>
    <w:multiLevelType w:val="multilevel"/>
    <w:tmpl w:val="EFCA9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9F92BE4"/>
    <w:multiLevelType w:val="multilevel"/>
    <w:tmpl w:val="E6563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0825836"/>
    <w:multiLevelType w:val="hybridMultilevel"/>
    <w:tmpl w:val="8D6ABE52"/>
    <w:lvl w:ilvl="0">
      <w:start w:val="1"/>
      <w:numFmt w:val="decimal"/>
      <w:lvlText w:val="%1."/>
      <w:lvlJc w:val="left"/>
      <w:pPr>
        <w:ind w:left="2627" w:hanging="360"/>
      </w:pPr>
      <w:rPr>
        <w:rFonts w:hint="default"/>
      </w:rPr>
    </w:lvl>
    <w:lvl w:ilvl="1" w:tentative="1">
      <w:start w:val="1"/>
      <w:numFmt w:val="lowerLetter"/>
      <w:lvlText w:val="%2."/>
      <w:lvlJc w:val="left"/>
      <w:pPr>
        <w:ind w:left="3347" w:hanging="360"/>
      </w:pPr>
    </w:lvl>
    <w:lvl w:ilvl="2" w:tentative="1">
      <w:start w:val="1"/>
      <w:numFmt w:val="lowerRoman"/>
      <w:lvlText w:val="%3."/>
      <w:lvlJc w:val="right"/>
      <w:pPr>
        <w:ind w:left="4067" w:hanging="180"/>
      </w:pPr>
    </w:lvl>
    <w:lvl w:ilvl="3" w:tentative="1">
      <w:start w:val="1"/>
      <w:numFmt w:val="decimal"/>
      <w:lvlText w:val="%4."/>
      <w:lvlJc w:val="left"/>
      <w:pPr>
        <w:ind w:left="4787" w:hanging="360"/>
      </w:pPr>
    </w:lvl>
    <w:lvl w:ilvl="4" w:tentative="1">
      <w:start w:val="1"/>
      <w:numFmt w:val="lowerLetter"/>
      <w:lvlText w:val="%5."/>
      <w:lvlJc w:val="left"/>
      <w:pPr>
        <w:ind w:left="5507" w:hanging="360"/>
      </w:pPr>
    </w:lvl>
    <w:lvl w:ilvl="5" w:tentative="1">
      <w:start w:val="1"/>
      <w:numFmt w:val="lowerRoman"/>
      <w:lvlText w:val="%6."/>
      <w:lvlJc w:val="right"/>
      <w:pPr>
        <w:ind w:left="6227" w:hanging="180"/>
      </w:pPr>
    </w:lvl>
    <w:lvl w:ilvl="6" w:tentative="1">
      <w:start w:val="1"/>
      <w:numFmt w:val="decimal"/>
      <w:lvlText w:val="%7."/>
      <w:lvlJc w:val="left"/>
      <w:pPr>
        <w:ind w:left="6947" w:hanging="360"/>
      </w:pPr>
    </w:lvl>
    <w:lvl w:ilvl="7" w:tentative="1">
      <w:start w:val="1"/>
      <w:numFmt w:val="lowerLetter"/>
      <w:lvlText w:val="%8."/>
      <w:lvlJc w:val="left"/>
      <w:pPr>
        <w:ind w:left="7667" w:hanging="360"/>
      </w:pPr>
    </w:lvl>
    <w:lvl w:ilvl="8" w:tentative="1">
      <w:start w:val="1"/>
      <w:numFmt w:val="lowerRoman"/>
      <w:lvlText w:val="%9."/>
      <w:lvlJc w:val="right"/>
      <w:pPr>
        <w:ind w:left="8387" w:hanging="180"/>
      </w:pPr>
    </w:lvl>
  </w:abstractNum>
  <w:abstractNum w:abstractNumId="7">
    <w:nsid w:val="223501FB"/>
    <w:multiLevelType w:val="multilevel"/>
    <w:tmpl w:val="322C1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3B5136F"/>
    <w:multiLevelType w:val="hybridMultilevel"/>
    <w:tmpl w:val="2ECA45E4"/>
    <w:lvl w:ilvl="0">
      <w:start w:val="1"/>
      <w:numFmt w:val="decimal"/>
      <w:lvlText w:val="%1."/>
      <w:lvlJc w:val="left"/>
      <w:pPr>
        <w:ind w:left="502" w:hanging="360"/>
      </w:pPr>
      <w:rPr>
        <w:rFonts w:hint="default"/>
        <w:b/>
        <w:bCs w:val="0"/>
      </w:rPr>
    </w:lvl>
    <w:lvl w:ilvl="1" w:tentative="1">
      <w:start w:val="1"/>
      <w:numFmt w:val="lowerLetter"/>
      <w:lvlText w:val="%2."/>
      <w:lvlJc w:val="left"/>
      <w:pPr>
        <w:ind w:left="1222" w:hanging="360"/>
      </w:pPr>
    </w:lvl>
    <w:lvl w:ilvl="2" w:tentative="1">
      <w:start w:val="1"/>
      <w:numFmt w:val="lowerRoman"/>
      <w:lvlText w:val="%3."/>
      <w:lvlJc w:val="right"/>
      <w:pPr>
        <w:ind w:left="1942" w:hanging="180"/>
      </w:pPr>
    </w:lvl>
    <w:lvl w:ilvl="3" w:tentative="1">
      <w:start w:val="1"/>
      <w:numFmt w:val="decimal"/>
      <w:lvlText w:val="%4."/>
      <w:lvlJc w:val="left"/>
      <w:pPr>
        <w:ind w:left="2662" w:hanging="360"/>
      </w:pPr>
    </w:lvl>
    <w:lvl w:ilvl="4" w:tentative="1">
      <w:start w:val="1"/>
      <w:numFmt w:val="lowerLetter"/>
      <w:lvlText w:val="%5."/>
      <w:lvlJc w:val="left"/>
      <w:pPr>
        <w:ind w:left="3382" w:hanging="360"/>
      </w:pPr>
    </w:lvl>
    <w:lvl w:ilvl="5" w:tentative="1">
      <w:start w:val="1"/>
      <w:numFmt w:val="lowerRoman"/>
      <w:lvlText w:val="%6."/>
      <w:lvlJc w:val="right"/>
      <w:pPr>
        <w:ind w:left="4102" w:hanging="180"/>
      </w:pPr>
    </w:lvl>
    <w:lvl w:ilvl="6" w:tentative="1">
      <w:start w:val="1"/>
      <w:numFmt w:val="decimal"/>
      <w:lvlText w:val="%7."/>
      <w:lvlJc w:val="left"/>
      <w:pPr>
        <w:ind w:left="4822" w:hanging="360"/>
      </w:pPr>
    </w:lvl>
    <w:lvl w:ilvl="7" w:tentative="1">
      <w:start w:val="1"/>
      <w:numFmt w:val="lowerLetter"/>
      <w:lvlText w:val="%8."/>
      <w:lvlJc w:val="left"/>
      <w:pPr>
        <w:ind w:left="5542" w:hanging="360"/>
      </w:pPr>
    </w:lvl>
    <w:lvl w:ilvl="8" w:tentative="1">
      <w:start w:val="1"/>
      <w:numFmt w:val="lowerRoman"/>
      <w:lvlText w:val="%9."/>
      <w:lvlJc w:val="right"/>
      <w:pPr>
        <w:ind w:left="6262" w:hanging="180"/>
      </w:pPr>
    </w:lvl>
  </w:abstractNum>
  <w:abstractNum w:abstractNumId="9">
    <w:nsid w:val="25200910"/>
    <w:multiLevelType w:val="multilevel"/>
    <w:tmpl w:val="D93A1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6E6795C"/>
    <w:multiLevelType w:val="multilevel"/>
    <w:tmpl w:val="0AD28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B476E14"/>
    <w:multiLevelType w:val="hybridMultilevel"/>
    <w:tmpl w:val="5BAE8546"/>
    <w:lvl w:ilvl="0">
      <w:start w:val="1"/>
      <w:numFmt w:val="decimal"/>
      <w:lvlText w:val="%1."/>
      <w:lvlJc w:val="left"/>
      <w:pPr>
        <w:ind w:left="420" w:hanging="360"/>
      </w:pPr>
      <w:rPr>
        <w:rFonts w:hAnsi="Symbol" w:hint="default"/>
      </w:rPr>
    </w:lvl>
    <w:lvl w:ilvl="1" w:tentative="1">
      <w:start w:val="1"/>
      <w:numFmt w:val="lowerLetter"/>
      <w:lvlText w:val="%2."/>
      <w:lvlJc w:val="left"/>
      <w:pPr>
        <w:ind w:left="1140" w:hanging="360"/>
      </w:p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12">
    <w:nsid w:val="30296260"/>
    <w:multiLevelType w:val="multilevel"/>
    <w:tmpl w:val="7F705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069782C"/>
    <w:multiLevelType w:val="hybridMultilevel"/>
    <w:tmpl w:val="857080D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36321A8"/>
    <w:multiLevelType w:val="multilevel"/>
    <w:tmpl w:val="C428E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55655D9"/>
    <w:multiLevelType w:val="multilevel"/>
    <w:tmpl w:val="475C0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26F4DDF"/>
    <w:multiLevelType w:val="multilevel"/>
    <w:tmpl w:val="43404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6A56E15"/>
    <w:multiLevelType w:val="hybridMultilevel"/>
    <w:tmpl w:val="E648FEB8"/>
    <w:lvl w:ilvl="0">
      <w:start w:val="1"/>
      <w:numFmt w:val="decimal"/>
      <w:lvlText w:val="%1."/>
      <w:lvlJc w:val="left"/>
      <w:pPr>
        <w:ind w:left="720" w:hanging="360"/>
      </w:pPr>
      <w:rPr>
        <w:rFonts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6B670A5"/>
    <w:multiLevelType w:val="multilevel"/>
    <w:tmpl w:val="61B01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1514E04"/>
    <w:multiLevelType w:val="hybridMultilevel"/>
    <w:tmpl w:val="5C72FB08"/>
    <w:lvl w:ilvl="0">
      <w:start w:val="1"/>
      <w:numFmt w:val="decimal"/>
      <w:lvlText w:val="%1)"/>
      <w:lvlJc w:val="left"/>
      <w:pPr>
        <w:ind w:left="2976" w:hanging="423"/>
      </w:pPr>
      <w:rPr>
        <w:rFonts w:ascii="Times New Roman" w:eastAsia="Times New Roman" w:hAnsi="Times New Roman" w:cs="Times New Roman" w:hint="default"/>
        <w:b w:val="0"/>
        <w:bCs w:val="0"/>
        <w:i w:val="0"/>
        <w:iCs w:val="0"/>
        <w:spacing w:val="0"/>
        <w:w w:val="100"/>
        <w:sz w:val="24"/>
        <w:szCs w:val="24"/>
        <w:lang w:val="pt-PT" w:eastAsia="en-US" w:bidi="ar-SA"/>
      </w:rPr>
    </w:lvl>
    <w:lvl w:ilvl="1">
      <w:start w:val="0"/>
      <w:numFmt w:val="bullet"/>
      <w:lvlText w:val="•"/>
      <w:lvlJc w:val="left"/>
      <w:pPr>
        <w:ind w:left="3659" w:hanging="423"/>
      </w:pPr>
      <w:rPr>
        <w:rFonts w:hint="default"/>
        <w:lang w:val="pt-PT" w:eastAsia="en-US" w:bidi="ar-SA"/>
      </w:rPr>
    </w:lvl>
    <w:lvl w:ilvl="2">
      <w:start w:val="0"/>
      <w:numFmt w:val="bullet"/>
      <w:lvlText w:val="•"/>
      <w:lvlJc w:val="left"/>
      <w:pPr>
        <w:ind w:left="4339" w:hanging="423"/>
      </w:pPr>
      <w:rPr>
        <w:rFonts w:hint="default"/>
        <w:lang w:val="pt-PT" w:eastAsia="en-US" w:bidi="ar-SA"/>
      </w:rPr>
    </w:lvl>
    <w:lvl w:ilvl="3">
      <w:start w:val="0"/>
      <w:numFmt w:val="bullet"/>
      <w:lvlText w:val="•"/>
      <w:lvlJc w:val="left"/>
      <w:pPr>
        <w:ind w:left="5019" w:hanging="423"/>
      </w:pPr>
      <w:rPr>
        <w:rFonts w:hint="default"/>
        <w:lang w:val="pt-PT" w:eastAsia="en-US" w:bidi="ar-SA"/>
      </w:rPr>
    </w:lvl>
    <w:lvl w:ilvl="4">
      <w:start w:val="0"/>
      <w:numFmt w:val="bullet"/>
      <w:lvlText w:val="•"/>
      <w:lvlJc w:val="left"/>
      <w:pPr>
        <w:ind w:left="5699" w:hanging="423"/>
      </w:pPr>
      <w:rPr>
        <w:rFonts w:hint="default"/>
        <w:lang w:val="pt-PT" w:eastAsia="en-US" w:bidi="ar-SA"/>
      </w:rPr>
    </w:lvl>
    <w:lvl w:ilvl="5">
      <w:start w:val="0"/>
      <w:numFmt w:val="bullet"/>
      <w:lvlText w:val="•"/>
      <w:lvlJc w:val="left"/>
      <w:pPr>
        <w:ind w:left="6379" w:hanging="423"/>
      </w:pPr>
      <w:rPr>
        <w:rFonts w:hint="default"/>
        <w:lang w:val="pt-PT" w:eastAsia="en-US" w:bidi="ar-SA"/>
      </w:rPr>
    </w:lvl>
    <w:lvl w:ilvl="6">
      <w:start w:val="0"/>
      <w:numFmt w:val="bullet"/>
      <w:lvlText w:val="•"/>
      <w:lvlJc w:val="left"/>
      <w:pPr>
        <w:ind w:left="7059" w:hanging="423"/>
      </w:pPr>
      <w:rPr>
        <w:rFonts w:hint="default"/>
        <w:lang w:val="pt-PT" w:eastAsia="en-US" w:bidi="ar-SA"/>
      </w:rPr>
    </w:lvl>
    <w:lvl w:ilvl="7">
      <w:start w:val="0"/>
      <w:numFmt w:val="bullet"/>
      <w:lvlText w:val="•"/>
      <w:lvlJc w:val="left"/>
      <w:pPr>
        <w:ind w:left="7739" w:hanging="423"/>
      </w:pPr>
      <w:rPr>
        <w:rFonts w:hint="default"/>
        <w:lang w:val="pt-PT" w:eastAsia="en-US" w:bidi="ar-SA"/>
      </w:rPr>
    </w:lvl>
    <w:lvl w:ilvl="8">
      <w:start w:val="0"/>
      <w:numFmt w:val="bullet"/>
      <w:lvlText w:val="•"/>
      <w:lvlJc w:val="left"/>
      <w:pPr>
        <w:ind w:left="8419" w:hanging="423"/>
      </w:pPr>
      <w:rPr>
        <w:rFonts w:hint="default"/>
        <w:lang w:val="pt-PT" w:eastAsia="en-US" w:bidi="ar-SA"/>
      </w:rPr>
    </w:lvl>
  </w:abstractNum>
  <w:abstractNum w:abstractNumId="20">
    <w:nsid w:val="5205552F"/>
    <w:multiLevelType w:val="multilevel"/>
    <w:tmpl w:val="4D0E8A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B8251BF"/>
    <w:multiLevelType w:val="hybridMultilevel"/>
    <w:tmpl w:val="DEA6262C"/>
    <w:lvl w:ilvl="0">
      <w:start w:val="6"/>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6564724C"/>
    <w:multiLevelType w:val="multilevel"/>
    <w:tmpl w:val="4AAE63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8E31748"/>
    <w:multiLevelType w:val="multilevel"/>
    <w:tmpl w:val="8FC86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97A3F90"/>
    <w:multiLevelType w:val="multilevel"/>
    <w:tmpl w:val="4D541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A1F7968"/>
    <w:multiLevelType w:val="hybridMultilevel"/>
    <w:tmpl w:val="2AEE397A"/>
    <w:lvl w:ilvl="0">
      <w:start w:val="1"/>
      <w:numFmt w:val="decimal"/>
      <w:lvlText w:val="%1."/>
      <w:lvlJc w:val="left"/>
      <w:pPr>
        <w:ind w:left="720" w:hanging="360"/>
      </w:pPr>
      <w:rPr>
        <w:rFonts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701944BF"/>
    <w:multiLevelType w:val="multilevel"/>
    <w:tmpl w:val="4BA8F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45D5309"/>
    <w:multiLevelType w:val="hybridMultilevel"/>
    <w:tmpl w:val="3EEAE33A"/>
    <w:lvl w:ilvl="0">
      <w:start w:val="6"/>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746D5134"/>
    <w:multiLevelType w:val="multilevel"/>
    <w:tmpl w:val="EAD2F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63D5D98"/>
    <w:multiLevelType w:val="multilevel"/>
    <w:tmpl w:val="C2969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761121C"/>
    <w:multiLevelType w:val="multilevel"/>
    <w:tmpl w:val="01383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D324B89"/>
    <w:multiLevelType w:val="multilevel"/>
    <w:tmpl w:val="3712F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20"/>
  </w:num>
  <w:num w:numId="3">
    <w:abstractNumId w:val="3"/>
  </w:num>
  <w:num w:numId="4">
    <w:abstractNumId w:val="0"/>
  </w:num>
  <w:num w:numId="5">
    <w:abstractNumId w:val="6"/>
  </w:num>
  <w:num w:numId="6">
    <w:abstractNumId w:val="8"/>
  </w:num>
  <w:num w:numId="7">
    <w:abstractNumId w:val="15"/>
  </w:num>
  <w:num w:numId="8">
    <w:abstractNumId w:val="29"/>
  </w:num>
  <w:num w:numId="9">
    <w:abstractNumId w:val="26"/>
  </w:num>
  <w:num w:numId="10">
    <w:abstractNumId w:val="14"/>
  </w:num>
  <w:num w:numId="11">
    <w:abstractNumId w:val="5"/>
  </w:num>
  <w:num w:numId="12">
    <w:abstractNumId w:val="2"/>
  </w:num>
  <w:num w:numId="13">
    <w:abstractNumId w:val="1"/>
  </w:num>
  <w:num w:numId="14">
    <w:abstractNumId w:val="13"/>
  </w:num>
  <w:num w:numId="15">
    <w:abstractNumId w:val="22"/>
  </w:num>
  <w:num w:numId="16">
    <w:abstractNumId w:val="17"/>
  </w:num>
  <w:num w:numId="17">
    <w:abstractNumId w:val="25"/>
  </w:num>
  <w:num w:numId="18">
    <w:abstractNumId w:val="30"/>
  </w:num>
  <w:num w:numId="19">
    <w:abstractNumId w:val="18"/>
  </w:num>
  <w:num w:numId="20">
    <w:abstractNumId w:val="24"/>
  </w:num>
  <w:num w:numId="21">
    <w:abstractNumId w:val="28"/>
  </w:num>
  <w:num w:numId="22">
    <w:abstractNumId w:val="9"/>
  </w:num>
  <w:num w:numId="23">
    <w:abstractNumId w:val="16"/>
  </w:num>
  <w:num w:numId="24">
    <w:abstractNumId w:val="10"/>
  </w:num>
  <w:num w:numId="25">
    <w:abstractNumId w:val="4"/>
  </w:num>
  <w:num w:numId="26">
    <w:abstractNumId w:val="31"/>
  </w:num>
  <w:num w:numId="27">
    <w:abstractNumId w:val="12"/>
  </w:num>
  <w:num w:numId="28">
    <w:abstractNumId w:val="7"/>
  </w:num>
  <w:num w:numId="29">
    <w:abstractNumId w:val="23"/>
  </w:num>
  <w:num w:numId="30">
    <w:abstractNumId w:val="21"/>
  </w:num>
  <w:num w:numId="31">
    <w:abstractNumId w:val="27"/>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82D"/>
    <w:rsid w:val="00000DAE"/>
    <w:rsid w:val="00001D5A"/>
    <w:rsid w:val="000113D2"/>
    <w:rsid w:val="000117CD"/>
    <w:rsid w:val="00013025"/>
    <w:rsid w:val="00014004"/>
    <w:rsid w:val="00014B71"/>
    <w:rsid w:val="00035BD7"/>
    <w:rsid w:val="000410F1"/>
    <w:rsid w:val="000473DA"/>
    <w:rsid w:val="00047717"/>
    <w:rsid w:val="00052EF1"/>
    <w:rsid w:val="00054943"/>
    <w:rsid w:val="0005657A"/>
    <w:rsid w:val="0007091B"/>
    <w:rsid w:val="00074E33"/>
    <w:rsid w:val="00076B2D"/>
    <w:rsid w:val="000832D8"/>
    <w:rsid w:val="0008525B"/>
    <w:rsid w:val="00092B0E"/>
    <w:rsid w:val="00096910"/>
    <w:rsid w:val="000B260D"/>
    <w:rsid w:val="000B4312"/>
    <w:rsid w:val="000C5838"/>
    <w:rsid w:val="000E2395"/>
    <w:rsid w:val="000E352D"/>
    <w:rsid w:val="000E7DCE"/>
    <w:rsid w:val="001052EA"/>
    <w:rsid w:val="0013268D"/>
    <w:rsid w:val="00136354"/>
    <w:rsid w:val="001404C7"/>
    <w:rsid w:val="0014328E"/>
    <w:rsid w:val="0015546C"/>
    <w:rsid w:val="001807C2"/>
    <w:rsid w:val="001817DD"/>
    <w:rsid w:val="001900F0"/>
    <w:rsid w:val="00194CBC"/>
    <w:rsid w:val="001C7E21"/>
    <w:rsid w:val="0020082D"/>
    <w:rsid w:val="0022169C"/>
    <w:rsid w:val="002245D8"/>
    <w:rsid w:val="00232DBF"/>
    <w:rsid w:val="00236EF3"/>
    <w:rsid w:val="00241085"/>
    <w:rsid w:val="00244EC2"/>
    <w:rsid w:val="0025026C"/>
    <w:rsid w:val="00253F54"/>
    <w:rsid w:val="002974E1"/>
    <w:rsid w:val="002B1BF2"/>
    <w:rsid w:val="002C5606"/>
    <w:rsid w:val="002F282C"/>
    <w:rsid w:val="002F3CFC"/>
    <w:rsid w:val="00324B5B"/>
    <w:rsid w:val="0032718B"/>
    <w:rsid w:val="00332AD6"/>
    <w:rsid w:val="0036459A"/>
    <w:rsid w:val="003803BD"/>
    <w:rsid w:val="0039393C"/>
    <w:rsid w:val="003A28DC"/>
    <w:rsid w:val="003B7E9A"/>
    <w:rsid w:val="003C02F7"/>
    <w:rsid w:val="003C0421"/>
    <w:rsid w:val="003C6880"/>
    <w:rsid w:val="003F1DC9"/>
    <w:rsid w:val="003F4891"/>
    <w:rsid w:val="003F4A54"/>
    <w:rsid w:val="00400740"/>
    <w:rsid w:val="00406FBA"/>
    <w:rsid w:val="004261FF"/>
    <w:rsid w:val="0044017E"/>
    <w:rsid w:val="0044500C"/>
    <w:rsid w:val="0045287E"/>
    <w:rsid w:val="004552F3"/>
    <w:rsid w:val="0045621E"/>
    <w:rsid w:val="00461BA0"/>
    <w:rsid w:val="00464017"/>
    <w:rsid w:val="00467598"/>
    <w:rsid w:val="004710F1"/>
    <w:rsid w:val="00471906"/>
    <w:rsid w:val="0047297E"/>
    <w:rsid w:val="004764AC"/>
    <w:rsid w:val="00481873"/>
    <w:rsid w:val="0048504E"/>
    <w:rsid w:val="004A5792"/>
    <w:rsid w:val="004A588B"/>
    <w:rsid w:val="004B2306"/>
    <w:rsid w:val="004D1890"/>
    <w:rsid w:val="004D5E4C"/>
    <w:rsid w:val="004F0133"/>
    <w:rsid w:val="004F6F16"/>
    <w:rsid w:val="00524E1E"/>
    <w:rsid w:val="00525F89"/>
    <w:rsid w:val="0053114B"/>
    <w:rsid w:val="00535912"/>
    <w:rsid w:val="00546EDD"/>
    <w:rsid w:val="00556043"/>
    <w:rsid w:val="00557782"/>
    <w:rsid w:val="005624A2"/>
    <w:rsid w:val="00564D2B"/>
    <w:rsid w:val="0056503D"/>
    <w:rsid w:val="00567B3E"/>
    <w:rsid w:val="005714CD"/>
    <w:rsid w:val="0057480F"/>
    <w:rsid w:val="00580B48"/>
    <w:rsid w:val="00596546"/>
    <w:rsid w:val="005A4369"/>
    <w:rsid w:val="005A69FB"/>
    <w:rsid w:val="005B40C9"/>
    <w:rsid w:val="005C1DDB"/>
    <w:rsid w:val="00604B11"/>
    <w:rsid w:val="006168C3"/>
    <w:rsid w:val="00621D51"/>
    <w:rsid w:val="006259A5"/>
    <w:rsid w:val="00636514"/>
    <w:rsid w:val="006478C2"/>
    <w:rsid w:val="00651A5E"/>
    <w:rsid w:val="00653E18"/>
    <w:rsid w:val="00662E67"/>
    <w:rsid w:val="00663E9C"/>
    <w:rsid w:val="0067113C"/>
    <w:rsid w:val="006829E7"/>
    <w:rsid w:val="00691FD5"/>
    <w:rsid w:val="006B589A"/>
    <w:rsid w:val="006C4A30"/>
    <w:rsid w:val="006D58D0"/>
    <w:rsid w:val="006D7366"/>
    <w:rsid w:val="006E6CD5"/>
    <w:rsid w:val="006F673A"/>
    <w:rsid w:val="00707DDB"/>
    <w:rsid w:val="00716BAE"/>
    <w:rsid w:val="0073030B"/>
    <w:rsid w:val="007306EF"/>
    <w:rsid w:val="00754DA9"/>
    <w:rsid w:val="00757F65"/>
    <w:rsid w:val="00771934"/>
    <w:rsid w:val="00776B9C"/>
    <w:rsid w:val="007803E0"/>
    <w:rsid w:val="007843FB"/>
    <w:rsid w:val="00785678"/>
    <w:rsid w:val="00795C19"/>
    <w:rsid w:val="007A0995"/>
    <w:rsid w:val="007A6914"/>
    <w:rsid w:val="007B73C7"/>
    <w:rsid w:val="007C7DDF"/>
    <w:rsid w:val="007D0C26"/>
    <w:rsid w:val="007E31A1"/>
    <w:rsid w:val="007F05D4"/>
    <w:rsid w:val="007F493B"/>
    <w:rsid w:val="00800B4D"/>
    <w:rsid w:val="00803375"/>
    <w:rsid w:val="008036B2"/>
    <w:rsid w:val="00805604"/>
    <w:rsid w:val="008134B6"/>
    <w:rsid w:val="008159F4"/>
    <w:rsid w:val="00821354"/>
    <w:rsid w:val="0082394E"/>
    <w:rsid w:val="00831A4A"/>
    <w:rsid w:val="008410BE"/>
    <w:rsid w:val="00854561"/>
    <w:rsid w:val="00857A3B"/>
    <w:rsid w:val="00877CA8"/>
    <w:rsid w:val="00880732"/>
    <w:rsid w:val="008814A5"/>
    <w:rsid w:val="00893629"/>
    <w:rsid w:val="008960F8"/>
    <w:rsid w:val="008A45FA"/>
    <w:rsid w:val="008A51CE"/>
    <w:rsid w:val="008C250E"/>
    <w:rsid w:val="008C5E5E"/>
    <w:rsid w:val="008C6DAA"/>
    <w:rsid w:val="008D12CE"/>
    <w:rsid w:val="008F0D48"/>
    <w:rsid w:val="008F6EEA"/>
    <w:rsid w:val="009114F4"/>
    <w:rsid w:val="00914548"/>
    <w:rsid w:val="00914E5F"/>
    <w:rsid w:val="00916F9B"/>
    <w:rsid w:val="00917A6E"/>
    <w:rsid w:val="00934A1F"/>
    <w:rsid w:val="00936255"/>
    <w:rsid w:val="009379CD"/>
    <w:rsid w:val="00945622"/>
    <w:rsid w:val="00957196"/>
    <w:rsid w:val="00975ABB"/>
    <w:rsid w:val="00981822"/>
    <w:rsid w:val="00990A35"/>
    <w:rsid w:val="00996384"/>
    <w:rsid w:val="00997685"/>
    <w:rsid w:val="009A0394"/>
    <w:rsid w:val="009A131E"/>
    <w:rsid w:val="009B5192"/>
    <w:rsid w:val="009B5C07"/>
    <w:rsid w:val="009C7CAB"/>
    <w:rsid w:val="009E2219"/>
    <w:rsid w:val="009E74D1"/>
    <w:rsid w:val="009F0D92"/>
    <w:rsid w:val="009F3988"/>
    <w:rsid w:val="009F39D4"/>
    <w:rsid w:val="009F6AD8"/>
    <w:rsid w:val="009F6D4F"/>
    <w:rsid w:val="00A016F4"/>
    <w:rsid w:val="00A11F2A"/>
    <w:rsid w:val="00A121F6"/>
    <w:rsid w:val="00A307EF"/>
    <w:rsid w:val="00A35DBE"/>
    <w:rsid w:val="00A459BB"/>
    <w:rsid w:val="00A50213"/>
    <w:rsid w:val="00A578F0"/>
    <w:rsid w:val="00A66C01"/>
    <w:rsid w:val="00A7530E"/>
    <w:rsid w:val="00A77B27"/>
    <w:rsid w:val="00A861AE"/>
    <w:rsid w:val="00AA5C07"/>
    <w:rsid w:val="00AB3088"/>
    <w:rsid w:val="00AC2245"/>
    <w:rsid w:val="00AC39A3"/>
    <w:rsid w:val="00AD067F"/>
    <w:rsid w:val="00AD0E2C"/>
    <w:rsid w:val="00AD1F36"/>
    <w:rsid w:val="00B12546"/>
    <w:rsid w:val="00B3292A"/>
    <w:rsid w:val="00B34115"/>
    <w:rsid w:val="00B42B63"/>
    <w:rsid w:val="00B60918"/>
    <w:rsid w:val="00B74EC1"/>
    <w:rsid w:val="00B7734F"/>
    <w:rsid w:val="00B96E5D"/>
    <w:rsid w:val="00BD0965"/>
    <w:rsid w:val="00BE21C0"/>
    <w:rsid w:val="00BE6D99"/>
    <w:rsid w:val="00BF05C0"/>
    <w:rsid w:val="00BF1C7C"/>
    <w:rsid w:val="00BF51CC"/>
    <w:rsid w:val="00C0613B"/>
    <w:rsid w:val="00C130B6"/>
    <w:rsid w:val="00C26C65"/>
    <w:rsid w:val="00C304FF"/>
    <w:rsid w:val="00C32C13"/>
    <w:rsid w:val="00C42B94"/>
    <w:rsid w:val="00C4628E"/>
    <w:rsid w:val="00C7732B"/>
    <w:rsid w:val="00C86114"/>
    <w:rsid w:val="00C87287"/>
    <w:rsid w:val="00C95C08"/>
    <w:rsid w:val="00C97C4B"/>
    <w:rsid w:val="00CB3AF6"/>
    <w:rsid w:val="00CB4F3A"/>
    <w:rsid w:val="00CF0FDD"/>
    <w:rsid w:val="00CF1742"/>
    <w:rsid w:val="00CF7F17"/>
    <w:rsid w:val="00D07A7A"/>
    <w:rsid w:val="00D2135F"/>
    <w:rsid w:val="00D26834"/>
    <w:rsid w:val="00D34A3A"/>
    <w:rsid w:val="00D41515"/>
    <w:rsid w:val="00D4376A"/>
    <w:rsid w:val="00D45D2C"/>
    <w:rsid w:val="00D5398E"/>
    <w:rsid w:val="00D62A5F"/>
    <w:rsid w:val="00D63A4D"/>
    <w:rsid w:val="00D64BB2"/>
    <w:rsid w:val="00D66FB2"/>
    <w:rsid w:val="00D745A8"/>
    <w:rsid w:val="00D909AA"/>
    <w:rsid w:val="00D91986"/>
    <w:rsid w:val="00DE50C0"/>
    <w:rsid w:val="00DF016D"/>
    <w:rsid w:val="00E10175"/>
    <w:rsid w:val="00E150C8"/>
    <w:rsid w:val="00E15CCA"/>
    <w:rsid w:val="00E1677A"/>
    <w:rsid w:val="00E32AE6"/>
    <w:rsid w:val="00E3447B"/>
    <w:rsid w:val="00E35E44"/>
    <w:rsid w:val="00E4251C"/>
    <w:rsid w:val="00E46438"/>
    <w:rsid w:val="00E50706"/>
    <w:rsid w:val="00E5790B"/>
    <w:rsid w:val="00E838E4"/>
    <w:rsid w:val="00E91E30"/>
    <w:rsid w:val="00EA55F7"/>
    <w:rsid w:val="00EC1B73"/>
    <w:rsid w:val="00EC6361"/>
    <w:rsid w:val="00ED75F1"/>
    <w:rsid w:val="00F013FD"/>
    <w:rsid w:val="00F10F68"/>
    <w:rsid w:val="00F14983"/>
    <w:rsid w:val="00F34D11"/>
    <w:rsid w:val="00F400D3"/>
    <w:rsid w:val="00F462D1"/>
    <w:rsid w:val="00F62615"/>
    <w:rsid w:val="00F9321D"/>
    <w:rsid w:val="00F93586"/>
    <w:rsid w:val="00FC1D17"/>
    <w:rsid w:val="00FD2BEA"/>
    <w:rsid w:val="00FD6811"/>
    <w:rsid w:val="00FE3884"/>
    <w:rsid w:val="00FE3D11"/>
    <w:rsid w:val="00FE5E92"/>
    <w:rsid w:val="00FF2624"/>
    <w:rsid w:val="00FF3574"/>
    <w:rsid w:val="00FF408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docId w15:val="{0E245592-4766-47D2-9897-CE81DF523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val="pt-PT"/>
    </w:rPr>
  </w:style>
  <w:style w:type="paragraph" w:styleId="Heading3">
    <w:name w:val="heading 3"/>
    <w:basedOn w:val="Normal"/>
    <w:next w:val="Normal"/>
    <w:link w:val="Ttulo3Char"/>
    <w:uiPriority w:val="9"/>
    <w:semiHidden/>
    <w:unhideWhenUsed/>
    <w:qFormat/>
    <w:rsid w:val="00CB4F3A"/>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 Normal_0"/>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link w:val="CorpodetextoChar"/>
    <w:uiPriority w:val="1"/>
    <w:qFormat/>
    <w:rPr>
      <w:sz w:val="24"/>
      <w:szCs w:val="24"/>
    </w:rPr>
  </w:style>
  <w:style w:type="paragraph" w:styleId="Title">
    <w:name w:val="Title"/>
    <w:basedOn w:val="Normal"/>
    <w:uiPriority w:val="10"/>
    <w:qFormat/>
    <w:pPr>
      <w:spacing w:before="20"/>
      <w:ind w:right="1"/>
      <w:jc w:val="center"/>
    </w:pPr>
    <w:rPr>
      <w:b/>
      <w:bCs/>
      <w:sz w:val="48"/>
      <w:szCs w:val="48"/>
    </w:rPr>
  </w:style>
  <w:style w:type="paragraph" w:styleId="ListParagraph">
    <w:name w:val="List Paragraph"/>
    <w:basedOn w:val="Normal"/>
    <w:uiPriority w:val="1"/>
    <w:qFormat/>
    <w:pPr>
      <w:ind w:left="2553"/>
    </w:pPr>
  </w:style>
  <w:style w:type="paragraph" w:customStyle="1" w:styleId="TableParagraph">
    <w:name w:val="Table Paragraph"/>
    <w:basedOn w:val="Normal"/>
    <w:uiPriority w:val="1"/>
    <w:qFormat/>
    <w:pPr>
      <w:ind w:left="72"/>
    </w:pPr>
    <w:rPr>
      <w:rFonts w:ascii="Arial MT" w:eastAsia="Arial MT" w:hAnsi="Arial MT" w:cs="Arial MT"/>
    </w:rPr>
  </w:style>
  <w:style w:type="character" w:customStyle="1" w:styleId="CorpodetextoChar">
    <w:name w:val="Corpo de texto Char"/>
    <w:basedOn w:val="DefaultParagraphFont"/>
    <w:link w:val="BodyText"/>
    <w:uiPriority w:val="1"/>
    <w:rsid w:val="0047297E"/>
    <w:rPr>
      <w:rFonts w:ascii="Times New Roman" w:eastAsia="Times New Roman" w:hAnsi="Times New Roman" w:cs="Times New Roman"/>
      <w:sz w:val="24"/>
      <w:szCs w:val="24"/>
      <w:lang w:val="pt-PT"/>
    </w:rPr>
  </w:style>
  <w:style w:type="paragraph" w:styleId="NormalWeb">
    <w:name w:val="Normal (Web)"/>
    <w:basedOn w:val="Normal"/>
    <w:uiPriority w:val="99"/>
    <w:semiHidden/>
    <w:unhideWhenUsed/>
    <w:rsid w:val="009A131E"/>
    <w:rPr>
      <w:sz w:val="24"/>
      <w:szCs w:val="24"/>
    </w:rPr>
  </w:style>
  <w:style w:type="character" w:customStyle="1" w:styleId="Ttulo3Char">
    <w:name w:val="Título 3 Char"/>
    <w:basedOn w:val="DefaultParagraphFont"/>
    <w:link w:val="Heading3"/>
    <w:uiPriority w:val="9"/>
    <w:semiHidden/>
    <w:rsid w:val="00CB4F3A"/>
    <w:rPr>
      <w:rFonts w:asciiTheme="majorHAnsi" w:eastAsiaTheme="majorEastAsia" w:hAnsiTheme="majorHAnsi" w:cstheme="majorBidi"/>
      <w:color w:val="243F60" w:themeColor="accent1" w:themeShade="7F"/>
      <w:sz w:val="24"/>
      <w:szCs w:val="24"/>
      <w:lang w:val="pt-PT"/>
    </w:rPr>
  </w:style>
  <w:style w:type="paragraph" w:styleId="Header">
    <w:name w:val="header"/>
    <w:basedOn w:val="Normal"/>
    <w:link w:val="CabealhoChar"/>
    <w:uiPriority w:val="99"/>
    <w:unhideWhenUsed/>
    <w:rsid w:val="00525F89"/>
    <w:pPr>
      <w:tabs>
        <w:tab w:val="center" w:pos="4252"/>
        <w:tab w:val="right" w:pos="8504"/>
      </w:tabs>
    </w:pPr>
  </w:style>
  <w:style w:type="character" w:customStyle="1" w:styleId="CabealhoChar">
    <w:name w:val="Cabeçalho Char"/>
    <w:basedOn w:val="DefaultParagraphFont"/>
    <w:link w:val="Header"/>
    <w:uiPriority w:val="99"/>
    <w:rsid w:val="00525F89"/>
    <w:rPr>
      <w:rFonts w:ascii="Times New Roman" w:eastAsia="Times New Roman" w:hAnsi="Times New Roman" w:cs="Times New Roman"/>
      <w:lang w:val="pt-PT"/>
    </w:rPr>
  </w:style>
  <w:style w:type="paragraph" w:styleId="Footer">
    <w:name w:val="footer"/>
    <w:basedOn w:val="Normal"/>
    <w:link w:val="RodapChar"/>
    <w:uiPriority w:val="99"/>
    <w:unhideWhenUsed/>
    <w:rsid w:val="00525F89"/>
    <w:pPr>
      <w:tabs>
        <w:tab w:val="center" w:pos="4252"/>
        <w:tab w:val="right" w:pos="8504"/>
      </w:tabs>
    </w:pPr>
  </w:style>
  <w:style w:type="character" w:customStyle="1" w:styleId="RodapChar">
    <w:name w:val="Rodapé Char"/>
    <w:basedOn w:val="DefaultParagraphFont"/>
    <w:link w:val="Footer"/>
    <w:uiPriority w:val="99"/>
    <w:rsid w:val="00525F89"/>
    <w:rPr>
      <w:rFonts w:ascii="Times New Roman" w:eastAsia="Times New Roman" w:hAnsi="Times New Roman" w:cs="Times New Roman"/>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184A05-4D1D-4ACA-9DA5-B4AAD93CF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3</Pages>
  <Words>538</Words>
  <Characters>2907</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REQUERIMENTO nº /2024</vt:lpstr>
    </vt:vector>
  </TitlesOfParts>
  <Company/>
  <LinksUpToDate>false</LinksUpToDate>
  <CharactersWithSpaces>3439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REQUERIMENTO nº /2024</dc:title>
  <dc:subject>“Solicita ao Executivo informações sobre a demora no início do tratamento de fisioterapia, conforme especifica.”</dc:subject>
  <dc:creator>Silvio Cesar de Oliveira</dc:creator>
  <cp:lastModifiedBy>Lucas Pereira LP</cp:lastModifiedBy>
  <cp:revision>54</cp:revision>
  <cp:lastPrinted>2026-04-01T13:12:00Z</cp:lastPrinted>
  <dcterms:created xsi:type="dcterms:W3CDTF">2026-05-30T13:45:00Z</dcterms:created>
  <dcterms:modified xsi:type="dcterms:W3CDTF">2026-06-01T18:11:00Z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2024-11-22T00:00:00Z</vt:filetime>
  </property>
  <property fmtid="{D5CDD505-2E9C-101B-9397-08002B2CF9AE}" pid="3" name="Creator">
    <vt:lpwstr>Microsoft® Word 2010</vt:lpwstr>
  </property>
  <property fmtid="{D5CDD505-2E9C-101B-9397-08002B2CF9AE}" pid="4" name="LastSaved">
    <vt:filetime>2025-01-24T00:00:00Z</vt:filetime>
  </property>
  <property fmtid="{D5CDD505-2E9C-101B-9397-08002B2CF9AE}" pid="5" name="Producer">
    <vt:lpwstr>Microsoft® Word 2010; modified using iText® 7.1.8 ©2000-2019 iText Group NV (AGPL-version)</vt:lpwstr>
  </property>
</Properties>
</file>