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7459C" w14:textId="77777777" w:rsidR="0020082D" w:rsidRDefault="0020082D">
      <w:pPr>
        <w:pStyle w:val="Corpodetexto"/>
        <w:rPr>
          <w:sz w:val="20"/>
        </w:rPr>
      </w:pPr>
    </w:p>
    <w:p w14:paraId="06664452" w14:textId="77777777" w:rsidR="0020082D" w:rsidRDefault="0020082D">
      <w:pPr>
        <w:pStyle w:val="Corpodetexto"/>
        <w:spacing w:before="155"/>
        <w:rPr>
          <w:sz w:val="20"/>
        </w:rPr>
      </w:pPr>
    </w:p>
    <w:p w14:paraId="1C57BEAE" w14:textId="77777777" w:rsidR="0020082D" w:rsidRDefault="00D745A8">
      <w:pPr>
        <w:pStyle w:val="Corpodetexto"/>
        <w:ind w:left="26" w:right="-4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3ADD3B3D" wp14:editId="543661C2">
                <wp:extent cx="6175375" cy="382905"/>
                <wp:effectExtent l="9525" t="0" r="0" b="7620"/>
                <wp:docPr id="2" name="Text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5375" cy="38290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413FDF2" w14:textId="1924FF59" w:rsidR="0020082D" w:rsidRDefault="00960200">
                            <w:pPr>
                              <w:spacing w:before="20"/>
                              <w:ind w:right="1"/>
                              <w:jc w:val="center"/>
                              <w:rPr>
                                <w:b/>
                                <w:color w:val="000000"/>
                                <w:sz w:val="4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2"/>
                                <w:sz w:val="48"/>
                              </w:rPr>
                              <w:t xml:space="preserve">Indicação 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inline>
            </w:drawing>
          </mc:Choice>
          <mc:Fallback>
            <w:pict>
              <v:shapetype w14:anchorId="3ADD3B3D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width:486.25pt;height:30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9WKuAEAAH8DAAAOAAAAZHJzL2Uyb0RvYy54bWysk9tu2zAMhu8H7B0E3S92UqQHI06BJugw&#10;YNgGtHsAWZZiAbKkkWrsvP0oxUnabVdDbUChROYT+ZNe3Y+9ZXsFaLyr+XxWcqac9K1xu5r/fH78&#10;dMsZRuFaYb1TNT8o5Pfrjx9WQ6jUwnfetgoYQRxWQ6h5F2OoigJlp3qBMx+UI6f20ItIW9gVLYiB&#10;6L0tFmV5XQwe2gBeKkQ63R6dfJ35WisZv2uNKjJbc8ot5hXy2qS1WK9EtQMROiOnNMR/ZNEL4+jS&#10;M2oromAvYP5C9UaCR6/jTPq+8FobqXINVM28/KOap04ElWshcTCcZcL3w8pv+6fwA1gcH/xIDUyC&#10;DAErpMNUz6ihT7+UKSM/SXg4y6bGyCQdXs9vllc3S84k+a5uF3flMmGKy78DYPysfM+SUXOgtmS1&#10;xP4rxmPoKSRdht6a9tFYmzewazYW2F5QCzdleif6mzDr2ECplHfLTH7jw9eIMj//QqQUtgK741WZ&#10;MIVZR+VcZElWHJtx0qrx7YEkHGiKao6/XgQozuwXR21KI3cy4GQ0JwOi3fg8mEmDRKUuZ+GmiUxj&#10;9Hqfoy7fzfo3AAAA//8DAFBLAwQUAAYACAAAACEA/GaYbt0AAAAEAQAADwAAAGRycy9kb3ducmV2&#10;LnhtbEyPQUvDQBCF74L/YRnBm901altjNqUVBC0IsRW8TrNjkjY7G7LbNP57Vy96GXi8x3vfZIvR&#10;tmKg3jeONVxPFAji0pmGKw3v26erOQgfkA22jknDF3lY5OdnGabGnfiNhk2oRCxhn6KGOoQuldKX&#10;NVn0E9cRR+/T9RZDlH0lTY+nWG5bmSg1lRYbjgs1dvRYU3nYHK2GYnjZP8tkzcVtsZp/rF6V2i8P&#10;Wl9ejMsHEIHG8BeGH/yIDnlk2rkjGy9aDfGR8Hujdz9L7kDsNEzVDcg8k//h828AAAD//wMAUEsB&#10;Ai0AFAAGAAgAAAAhALaDOJL+AAAA4QEAABMAAAAAAAAAAAAAAAAAAAAAAFtDb250ZW50X1R5cGVz&#10;XS54bWxQSwECLQAUAAYACAAAACEAOP0h/9YAAACUAQAACwAAAAAAAAAAAAAAAAAvAQAAX3JlbHMv&#10;LnJlbHNQSwECLQAUAAYACAAAACEA5JPVirgBAAB/AwAADgAAAAAAAAAAAAAAAAAuAgAAZHJzL2Uy&#10;b0RvYy54bWxQSwECLQAUAAYACAAAACEA/GaYbt0AAAAEAQAADwAAAAAAAAAAAAAAAAASBAAAZHJz&#10;L2Rvd25yZXYueG1sUEsFBgAAAAAEAAQA8wAAABwFAAAAAA==&#10;" fillcolor="silver" strokeweight=".16931mm">
                <v:textbox inset="0,0,0,0">
                  <w:txbxContent>
                    <w:p w14:paraId="7413FDF2" w14:textId="1924FF59" w:rsidR="0020082D" w:rsidRDefault="00960200">
                      <w:pPr>
                        <w:spacing w:before="20"/>
                        <w:ind w:right="1"/>
                        <w:jc w:val="center"/>
                        <w:rPr>
                          <w:b/>
                          <w:color w:val="000000"/>
                          <w:sz w:val="48"/>
                        </w:rPr>
                      </w:pPr>
                      <w:r>
                        <w:rPr>
                          <w:b/>
                          <w:color w:val="000000"/>
                          <w:spacing w:val="-2"/>
                          <w:sz w:val="48"/>
                        </w:rPr>
                        <w:t xml:space="preserve">Indicação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FC8E638" w14:textId="3C47C04C" w:rsidR="0020082D" w:rsidRPr="00322542" w:rsidRDefault="00322542" w:rsidP="00322542">
      <w:pPr>
        <w:pStyle w:val="Corpodetexto"/>
        <w:spacing w:before="13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45513E12" wp14:editId="4C5574BE">
                <wp:simplePos x="0" y="0"/>
                <wp:positionH relativeFrom="page">
                  <wp:posOffset>3675380</wp:posOffset>
                </wp:positionH>
                <wp:positionV relativeFrom="paragraph">
                  <wp:posOffset>223520</wp:posOffset>
                </wp:positionV>
                <wp:extent cx="3627120" cy="943610"/>
                <wp:effectExtent l="0" t="0" r="11430" b="27940"/>
                <wp:wrapTopAndBottom/>
                <wp:docPr id="3" name="Text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27120" cy="94361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5B49C31" w14:textId="1223EA0E" w:rsidR="0020082D" w:rsidRPr="002621E1" w:rsidRDefault="00D745A8" w:rsidP="007325F6">
                            <w:pPr>
                              <w:spacing w:before="70"/>
                              <w:ind w:left="145" w:right="140"/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2621E1"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>“</w:t>
                            </w:r>
                            <w:r w:rsidR="00FE5E92" w:rsidRPr="002621E1"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C5D88" w:rsidRPr="002621E1"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>Indica a</w:t>
                            </w:r>
                            <w:r w:rsidR="00D02E2A" w:rsidRPr="002621E1"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o Executivo </w:t>
                            </w:r>
                            <w:r w:rsidR="00DD49F5" w:rsidRPr="002621E1"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>a realizaçã</w:t>
                            </w:r>
                            <w:r w:rsidR="000815CD"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o da implantação de </w:t>
                            </w:r>
                            <w:r w:rsidR="006905AB"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>iluminação pública e os serviços de nivelamento e cascalhamento na</w:t>
                            </w:r>
                            <w:r w:rsidR="007325F6"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 Rua Maria de Oliveira, altura </w:t>
                            </w:r>
                            <w:r w:rsidR="000F30EF"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n° 410 , no bairro Chácaras Cibratel . </w:t>
                            </w:r>
                            <w:r w:rsidR="009C3EC6" w:rsidRPr="002621E1"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>”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513E12" id="Textbox 3" o:spid="_x0000_s1027" type="#_x0000_t202" style="position:absolute;margin-left:289.4pt;margin-top:17.6pt;width:285.6pt;height:74.3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jv0xQEAAKEDAAAOAAAAZHJzL2Uyb0RvYy54bWysU12v0zAMfUfiP0R5Z+12YXCndVew6SIk&#10;BEgXfkCapmukNA52tnb/Hif7vMATopVSJ3aOj4/d5cPYO7E3SBZ8JaeTUgrjNTTWbyv54/vjq3dS&#10;UFS+UQ68qeTBkHxYvXyxHMLCzKAD1xgUDOJpMYRKdjGGRVGQ7kyvaALBeHa2gL2KvMVt0aAaGL13&#10;xaws58UA2AQEbYj4dHN0ylXGb1uj49e2JROFqyRzi3nFvNZpLVZLtdiiCp3VJxrqH1j0ynpOeoHa&#10;qKjEDu0fUL3VCARtnGjoC2hbq02ugauZlr9V89SpYHItLA6Fi0z0/2D1l/1T+IYijh9g5AYmQYZA&#10;C+LDVM/YYp++zFSwnyU8XGQzYxSaD+/ms7fTGbs0++5f382nWdfiejsgxY8GepGMSiK3Jaul9p8p&#10;ckYOPYekZATONo/WubzBbb12KPaKW7gu05tI8pVnYc6Lgfnfl2/KDP3MSbcYZX7+hpE4bBR1x1wZ&#10;4RTmPGe86pKsONajsM2NZjU0B5Zy4GmqJP3cKTRSuE+e25VG72zg2ajPBka3hjygqWAP73cRWpuF&#10;SZmOuCcCPAe5+NPMpkG73eeo65+1+gUAAP//AwBQSwMEFAAGAAgAAAAhAM0yeiTiAAAACwEAAA8A&#10;AABkcnMvZG93bnJldi54bWxMj81OwzAQhO9IvIO1SFwq6rSVQxTiVPyo9IQEbYU4urGJI+x1iN02&#10;vD3bE9xmNaPZb6rl6B07miF2ASXMphkwg03QHbYSdtvVTQEsJoVauYBGwo+JsKwvLypV6nDCN3Pc&#10;pJZRCcZSSbAp9SXnsbHGqzgNvUHyPsPgVaJzaLke1InKvePzLMu5Vx3SB6t682hN87U5eAm5Xk3E&#10;6/v66ePFOtF+5/5hsn6W8vpqvL8DlsyY/sJwxid0qIlpHw6oI3MSxG1B6EnCQsyBnQMzkdG6Pali&#10;UQCvK/5/Q/0LAAD//wMAUEsBAi0AFAAGAAgAAAAhALaDOJL+AAAA4QEAABMAAAAAAAAAAAAAAAAA&#10;AAAAAFtDb250ZW50X1R5cGVzXS54bWxQSwECLQAUAAYACAAAACEAOP0h/9YAAACUAQAACwAAAAAA&#10;AAAAAAAAAAAvAQAAX3JlbHMvLnJlbHNQSwECLQAUAAYACAAAACEA16Y79MUBAAChAwAADgAAAAAA&#10;AAAAAAAAAAAuAgAAZHJzL2Uyb0RvYy54bWxQSwECLQAUAAYACAAAACEAzTJ6JOIAAAALAQAADwAA&#10;AAAAAAAAAAAAAAAfBAAAZHJzL2Rvd25yZXYueG1sUEsFBgAAAAAEAAQA8wAAAC4FAAAAAA==&#10;" fillcolor="silver" strokeweight="1.5pt">
                <v:textbox inset="0,0,0,0">
                  <w:txbxContent>
                    <w:p w14:paraId="75B49C31" w14:textId="1223EA0E" w:rsidR="0020082D" w:rsidRPr="002621E1" w:rsidRDefault="00D745A8" w:rsidP="007325F6">
                      <w:pPr>
                        <w:spacing w:before="70"/>
                        <w:ind w:left="145" w:right="140"/>
                        <w:rPr>
                          <w:b/>
                          <w:color w:val="000000"/>
                          <w:sz w:val="24"/>
                          <w:szCs w:val="24"/>
                        </w:rPr>
                      </w:pPr>
                      <w:r w:rsidRPr="002621E1">
                        <w:rPr>
                          <w:b/>
                          <w:color w:val="000000"/>
                          <w:sz w:val="24"/>
                          <w:szCs w:val="24"/>
                        </w:rPr>
                        <w:t>“</w:t>
                      </w:r>
                      <w:r w:rsidR="00FE5E92" w:rsidRPr="002621E1">
                        <w:rPr>
                          <w:b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 w:rsidR="009C5D88" w:rsidRPr="002621E1">
                        <w:rPr>
                          <w:b/>
                          <w:color w:val="000000"/>
                          <w:sz w:val="24"/>
                          <w:szCs w:val="24"/>
                        </w:rPr>
                        <w:t>Indica a</w:t>
                      </w:r>
                      <w:r w:rsidR="00D02E2A" w:rsidRPr="002621E1">
                        <w:rPr>
                          <w:b/>
                          <w:color w:val="000000"/>
                          <w:sz w:val="24"/>
                          <w:szCs w:val="24"/>
                        </w:rPr>
                        <w:t xml:space="preserve">o Executivo </w:t>
                      </w:r>
                      <w:r w:rsidR="00DD49F5" w:rsidRPr="002621E1">
                        <w:rPr>
                          <w:b/>
                          <w:color w:val="000000"/>
                          <w:sz w:val="24"/>
                          <w:szCs w:val="24"/>
                        </w:rPr>
                        <w:t>a realizaçã</w:t>
                      </w:r>
                      <w:r w:rsidR="000815CD">
                        <w:rPr>
                          <w:b/>
                          <w:color w:val="000000"/>
                          <w:sz w:val="24"/>
                          <w:szCs w:val="24"/>
                        </w:rPr>
                        <w:t xml:space="preserve">o da implantação de </w:t>
                      </w:r>
                      <w:r w:rsidR="006905AB">
                        <w:rPr>
                          <w:b/>
                          <w:color w:val="000000"/>
                          <w:sz w:val="24"/>
                          <w:szCs w:val="24"/>
                        </w:rPr>
                        <w:t>iluminação pública e os serviços de nivelamento e cascalhamento na</w:t>
                      </w:r>
                      <w:r w:rsidR="007325F6">
                        <w:rPr>
                          <w:b/>
                          <w:color w:val="000000"/>
                          <w:sz w:val="24"/>
                          <w:szCs w:val="24"/>
                        </w:rPr>
                        <w:t xml:space="preserve"> Rua Maria de Oliveira, altura </w:t>
                      </w:r>
                      <w:r w:rsidR="000F30EF">
                        <w:rPr>
                          <w:b/>
                          <w:color w:val="000000"/>
                          <w:sz w:val="24"/>
                          <w:szCs w:val="24"/>
                        </w:rPr>
                        <w:t xml:space="preserve">n° 410 , no bairro Chácaras Cibratel . </w:t>
                      </w:r>
                      <w:r w:rsidR="009C3EC6" w:rsidRPr="002621E1">
                        <w:rPr>
                          <w:b/>
                          <w:color w:val="000000"/>
                          <w:sz w:val="24"/>
                          <w:szCs w:val="24"/>
                        </w:rPr>
                        <w:t>”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934FA43" w14:textId="1A551907" w:rsidR="0020082D" w:rsidRDefault="0020082D">
      <w:pPr>
        <w:pStyle w:val="Corpodetexto"/>
      </w:pPr>
    </w:p>
    <w:p w14:paraId="6071C95C" w14:textId="77777777" w:rsidR="0020082D" w:rsidRPr="002621E1" w:rsidRDefault="0020082D">
      <w:pPr>
        <w:pStyle w:val="Corpodetexto"/>
        <w:spacing w:before="104"/>
      </w:pPr>
    </w:p>
    <w:p w14:paraId="0846B347" w14:textId="77777777" w:rsidR="0020082D" w:rsidRPr="002621E1" w:rsidRDefault="00D745A8">
      <w:pPr>
        <w:ind w:left="143"/>
        <w:rPr>
          <w:b/>
          <w:sz w:val="24"/>
          <w:szCs w:val="24"/>
        </w:rPr>
      </w:pPr>
      <w:r w:rsidRPr="002621E1">
        <w:rPr>
          <w:b/>
          <w:sz w:val="24"/>
          <w:szCs w:val="24"/>
        </w:rPr>
        <w:t>Excelentíssimo</w:t>
      </w:r>
      <w:r w:rsidRPr="002621E1">
        <w:rPr>
          <w:b/>
          <w:spacing w:val="-3"/>
          <w:sz w:val="24"/>
          <w:szCs w:val="24"/>
        </w:rPr>
        <w:t xml:space="preserve"> </w:t>
      </w:r>
      <w:r w:rsidRPr="002621E1">
        <w:rPr>
          <w:b/>
          <w:spacing w:val="-2"/>
          <w:sz w:val="24"/>
          <w:szCs w:val="24"/>
        </w:rPr>
        <w:t>Presidente,</w:t>
      </w:r>
    </w:p>
    <w:p w14:paraId="1B587101" w14:textId="77777777" w:rsidR="0020082D" w:rsidRPr="002621E1" w:rsidRDefault="0020082D">
      <w:pPr>
        <w:pStyle w:val="Corpodetexto"/>
        <w:spacing w:before="40"/>
        <w:rPr>
          <w:bCs/>
        </w:rPr>
      </w:pPr>
    </w:p>
    <w:p w14:paraId="7FD39782" w14:textId="1422AE9E" w:rsidR="00F50FE6" w:rsidRPr="002621E1" w:rsidRDefault="0071534C" w:rsidP="00F50FE6">
      <w:pPr>
        <w:pStyle w:val="Corpodetexto"/>
        <w:spacing w:before="1" w:line="360" w:lineRule="auto"/>
        <w:ind w:left="143" w:right="136" w:firstLine="2124"/>
        <w:jc w:val="both"/>
        <w:rPr>
          <w:bCs/>
          <w:lang w:val="pt-BR"/>
        </w:rPr>
      </w:pPr>
      <w:r w:rsidRPr="002621E1">
        <w:rPr>
          <w:bCs/>
          <w:lang w:val="pt-BR"/>
        </w:rPr>
        <w:t xml:space="preserve">INDICO, </w:t>
      </w:r>
      <w:r w:rsidR="00A71B8C" w:rsidRPr="002621E1">
        <w:rPr>
          <w:bCs/>
          <w:lang w:val="pt-BR"/>
        </w:rPr>
        <w:t xml:space="preserve">na forma regimental, ao Senhor </w:t>
      </w:r>
      <w:r w:rsidR="00313305" w:rsidRPr="002621E1">
        <w:rPr>
          <w:bCs/>
          <w:lang w:val="pt-BR"/>
        </w:rPr>
        <w:t>Prefeito Municipal</w:t>
      </w:r>
      <w:r w:rsidR="001A102F" w:rsidRPr="002621E1">
        <w:rPr>
          <w:bCs/>
          <w:lang w:val="pt-BR"/>
        </w:rPr>
        <w:t xml:space="preserve">, Tiago </w:t>
      </w:r>
      <w:r w:rsidR="00313305" w:rsidRPr="002621E1">
        <w:rPr>
          <w:bCs/>
          <w:lang w:val="pt-BR"/>
        </w:rPr>
        <w:t>Cervantes,</w:t>
      </w:r>
      <w:r w:rsidR="001A102F" w:rsidRPr="002621E1">
        <w:rPr>
          <w:bCs/>
          <w:lang w:val="pt-BR"/>
        </w:rPr>
        <w:t xml:space="preserve"> que determine ao setor competente </w:t>
      </w:r>
      <w:r w:rsidR="00E9156F">
        <w:rPr>
          <w:bCs/>
          <w:lang w:val="pt-BR"/>
        </w:rPr>
        <w:t xml:space="preserve">a </w:t>
      </w:r>
      <w:r w:rsidR="0098494F">
        <w:rPr>
          <w:bCs/>
          <w:lang w:val="pt-BR"/>
        </w:rPr>
        <w:t xml:space="preserve">realize, com urgência a implantação de ponto de iluminação </w:t>
      </w:r>
      <w:r w:rsidR="00E572D1">
        <w:rPr>
          <w:bCs/>
          <w:lang w:val="pt-BR"/>
        </w:rPr>
        <w:t xml:space="preserve">pública, bem como serviço de nivelamento e cascalhamento na Rua Maria de Oliveira, altura n° 410, no bairro Chácaras Cibratel. </w:t>
      </w:r>
    </w:p>
    <w:p w14:paraId="583D1A43" w14:textId="77777777" w:rsidR="00D36C39" w:rsidRPr="002621E1" w:rsidRDefault="00D36C39" w:rsidP="00A71B8C">
      <w:pPr>
        <w:pStyle w:val="Corpodetexto"/>
        <w:spacing w:before="1" w:line="360" w:lineRule="auto"/>
        <w:ind w:left="143" w:right="136" w:firstLine="2124"/>
        <w:jc w:val="both"/>
        <w:rPr>
          <w:bCs/>
          <w:lang w:val="pt-BR"/>
        </w:rPr>
      </w:pPr>
    </w:p>
    <w:p w14:paraId="26B7C2B9" w14:textId="1684DEA7" w:rsidR="00D36C39" w:rsidRPr="002621E1" w:rsidRDefault="00E71D55" w:rsidP="00A71B8C">
      <w:pPr>
        <w:pStyle w:val="Corpodetexto"/>
        <w:spacing w:before="1" w:line="360" w:lineRule="auto"/>
        <w:ind w:left="143" w:right="136" w:firstLine="2124"/>
        <w:jc w:val="both"/>
        <w:rPr>
          <w:b/>
          <w:lang w:val="pt-BR"/>
        </w:rPr>
      </w:pPr>
      <w:r w:rsidRPr="002621E1">
        <w:rPr>
          <w:b/>
          <w:lang w:val="pt-BR"/>
        </w:rPr>
        <w:t xml:space="preserve">                              </w:t>
      </w:r>
      <w:r w:rsidR="00D36C39" w:rsidRPr="002621E1">
        <w:rPr>
          <w:b/>
          <w:lang w:val="pt-BR"/>
        </w:rPr>
        <w:t>JUSTIFICATIVA</w:t>
      </w:r>
    </w:p>
    <w:p w14:paraId="2E5F6654" w14:textId="2B0AC5A0" w:rsidR="000A458B" w:rsidRDefault="00D36C39" w:rsidP="00654D29">
      <w:pPr>
        <w:pStyle w:val="Corpodetexto"/>
        <w:spacing w:before="1" w:line="360" w:lineRule="auto"/>
        <w:ind w:left="143" w:right="136" w:hanging="1"/>
        <w:jc w:val="both"/>
        <w:rPr>
          <w:bCs/>
          <w:lang w:val="pt-BR"/>
        </w:rPr>
      </w:pPr>
      <w:r w:rsidRPr="002621E1">
        <w:rPr>
          <w:bCs/>
          <w:lang w:val="pt-BR"/>
        </w:rPr>
        <w:t>A presente indicação</w:t>
      </w:r>
      <w:r w:rsidR="00110D8B" w:rsidRPr="002621E1">
        <w:rPr>
          <w:bCs/>
          <w:lang w:val="pt-BR"/>
        </w:rPr>
        <w:t xml:space="preserve"> </w:t>
      </w:r>
      <w:r w:rsidR="001B6221">
        <w:rPr>
          <w:bCs/>
          <w:lang w:val="pt-BR"/>
        </w:rPr>
        <w:t xml:space="preserve">atender às solicitações dos moradores da localidade, que relatam dificuldades em razão da </w:t>
      </w:r>
      <w:r w:rsidR="00CC5DBF">
        <w:rPr>
          <w:bCs/>
          <w:lang w:val="pt-BR"/>
        </w:rPr>
        <w:t>falta de</w:t>
      </w:r>
      <w:r w:rsidR="001B6221">
        <w:rPr>
          <w:bCs/>
          <w:lang w:val="pt-BR"/>
        </w:rPr>
        <w:t xml:space="preserve"> iluminação pública </w:t>
      </w:r>
      <w:r w:rsidR="000972E4">
        <w:rPr>
          <w:bCs/>
          <w:lang w:val="pt-BR"/>
        </w:rPr>
        <w:t xml:space="preserve">adequada e das condições precárias da </w:t>
      </w:r>
      <w:r w:rsidR="00322542">
        <w:rPr>
          <w:bCs/>
          <w:lang w:val="pt-BR"/>
        </w:rPr>
        <w:t>via.</w:t>
      </w:r>
      <w:r w:rsidR="000972E4">
        <w:rPr>
          <w:bCs/>
          <w:lang w:val="pt-BR"/>
        </w:rPr>
        <w:t xml:space="preserve"> </w:t>
      </w:r>
    </w:p>
    <w:p w14:paraId="501BFC2B" w14:textId="27A2106A" w:rsidR="00AA5E4A" w:rsidRDefault="000972E4" w:rsidP="00322542">
      <w:pPr>
        <w:pStyle w:val="Corpodetexto"/>
        <w:spacing w:before="1" w:line="360" w:lineRule="auto"/>
        <w:ind w:left="143" w:right="136" w:hanging="1"/>
        <w:jc w:val="both"/>
        <w:rPr>
          <w:bCs/>
          <w:lang w:val="pt-BR"/>
        </w:rPr>
      </w:pPr>
      <w:r>
        <w:rPr>
          <w:bCs/>
          <w:lang w:val="pt-BR"/>
        </w:rPr>
        <w:t xml:space="preserve">A Ausência de iluminação </w:t>
      </w:r>
      <w:r w:rsidR="000E57E3">
        <w:rPr>
          <w:bCs/>
          <w:lang w:val="pt-BR"/>
        </w:rPr>
        <w:t>compromete a segurança de pedestres noturno, aumentando a sensação de insegurança no bairro. Além disso</w:t>
      </w:r>
      <w:r w:rsidR="00961A10">
        <w:rPr>
          <w:bCs/>
          <w:lang w:val="pt-BR"/>
        </w:rPr>
        <w:t>, a necessidade de nivelamento a cascalhamento da rua visa melhorar condições de tráfego e acesso aos moradores principalmente em dias de chu</w:t>
      </w:r>
      <w:r w:rsidR="000E0A52">
        <w:rPr>
          <w:bCs/>
          <w:lang w:val="pt-BR"/>
        </w:rPr>
        <w:t>va, quando a via apresenta acúmulo de lama e irregularidades. Dessa forma solicita</w:t>
      </w:r>
      <w:r w:rsidR="00360FAB">
        <w:rPr>
          <w:bCs/>
          <w:lang w:val="pt-BR"/>
        </w:rPr>
        <w:t xml:space="preserve">-se a atenção do Poder Executivo para a realização das melhorias necessárias, garantindo mais segurança, </w:t>
      </w:r>
      <w:r w:rsidR="00322542">
        <w:rPr>
          <w:bCs/>
          <w:lang w:val="pt-BR"/>
        </w:rPr>
        <w:t>acessibilidade e</w:t>
      </w:r>
      <w:r w:rsidR="00C94D0E">
        <w:rPr>
          <w:bCs/>
          <w:lang w:val="pt-BR"/>
        </w:rPr>
        <w:t xml:space="preserve"> qualidade de vida a população local.</w:t>
      </w:r>
    </w:p>
    <w:p w14:paraId="787878E6" w14:textId="77777777" w:rsidR="00322542" w:rsidRPr="00322542" w:rsidRDefault="00322542" w:rsidP="00322542">
      <w:pPr>
        <w:pStyle w:val="Corpodetexto"/>
        <w:spacing w:before="1" w:line="360" w:lineRule="auto"/>
        <w:ind w:left="143" w:right="136" w:hanging="1"/>
        <w:jc w:val="both"/>
        <w:rPr>
          <w:bCs/>
          <w:lang w:val="pt-BR"/>
        </w:rPr>
      </w:pPr>
    </w:p>
    <w:p w14:paraId="64F33129" w14:textId="77777777" w:rsidR="00AA5E4A" w:rsidRDefault="00AA5E4A" w:rsidP="00322542">
      <w:pPr>
        <w:rPr>
          <w:b/>
          <w:sz w:val="24"/>
          <w:szCs w:val="24"/>
        </w:rPr>
      </w:pPr>
    </w:p>
    <w:p w14:paraId="20C50F0E" w14:textId="189D4881" w:rsidR="0020082D" w:rsidRPr="002621E1" w:rsidRDefault="00D745A8">
      <w:pPr>
        <w:ind w:left="2268"/>
        <w:rPr>
          <w:b/>
          <w:spacing w:val="-2"/>
          <w:sz w:val="24"/>
          <w:szCs w:val="24"/>
        </w:rPr>
      </w:pPr>
      <w:r w:rsidRPr="002621E1">
        <w:rPr>
          <w:b/>
          <w:sz w:val="24"/>
          <w:szCs w:val="24"/>
        </w:rPr>
        <w:t>Sala</w:t>
      </w:r>
      <w:r w:rsidRPr="002621E1">
        <w:rPr>
          <w:b/>
          <w:spacing w:val="-1"/>
          <w:sz w:val="24"/>
          <w:szCs w:val="24"/>
        </w:rPr>
        <w:t xml:space="preserve"> </w:t>
      </w:r>
      <w:r w:rsidRPr="002621E1">
        <w:rPr>
          <w:b/>
          <w:sz w:val="24"/>
          <w:szCs w:val="24"/>
        </w:rPr>
        <w:t>“D.</w:t>
      </w:r>
      <w:r w:rsidRPr="002621E1">
        <w:rPr>
          <w:b/>
          <w:spacing w:val="-1"/>
          <w:sz w:val="24"/>
          <w:szCs w:val="24"/>
        </w:rPr>
        <w:t xml:space="preserve"> </w:t>
      </w:r>
      <w:r w:rsidRPr="002621E1">
        <w:rPr>
          <w:b/>
          <w:sz w:val="24"/>
          <w:szCs w:val="24"/>
        </w:rPr>
        <w:t>Idílio José</w:t>
      </w:r>
      <w:r w:rsidRPr="002621E1">
        <w:rPr>
          <w:b/>
          <w:spacing w:val="-2"/>
          <w:sz w:val="24"/>
          <w:szCs w:val="24"/>
        </w:rPr>
        <w:t xml:space="preserve"> </w:t>
      </w:r>
      <w:r w:rsidRPr="002621E1">
        <w:rPr>
          <w:b/>
          <w:sz w:val="24"/>
          <w:szCs w:val="24"/>
        </w:rPr>
        <w:t>Soares”,</w:t>
      </w:r>
      <w:r w:rsidRPr="002621E1">
        <w:rPr>
          <w:b/>
          <w:spacing w:val="-1"/>
          <w:sz w:val="24"/>
          <w:szCs w:val="24"/>
        </w:rPr>
        <w:t xml:space="preserve"> </w:t>
      </w:r>
      <w:r w:rsidRPr="002621E1">
        <w:rPr>
          <w:b/>
          <w:sz w:val="24"/>
          <w:szCs w:val="24"/>
        </w:rPr>
        <w:t>em</w:t>
      </w:r>
      <w:r w:rsidRPr="002621E1">
        <w:rPr>
          <w:b/>
          <w:spacing w:val="-2"/>
          <w:sz w:val="24"/>
          <w:szCs w:val="24"/>
        </w:rPr>
        <w:t xml:space="preserve"> </w:t>
      </w:r>
      <w:r w:rsidR="00AA5E4A">
        <w:rPr>
          <w:b/>
          <w:sz w:val="24"/>
          <w:szCs w:val="24"/>
        </w:rPr>
        <w:t>01</w:t>
      </w:r>
      <w:r w:rsidRPr="002621E1">
        <w:rPr>
          <w:b/>
          <w:spacing w:val="-1"/>
          <w:sz w:val="24"/>
          <w:szCs w:val="24"/>
        </w:rPr>
        <w:t xml:space="preserve"> </w:t>
      </w:r>
      <w:r w:rsidRPr="002621E1">
        <w:rPr>
          <w:b/>
          <w:sz w:val="24"/>
          <w:szCs w:val="24"/>
        </w:rPr>
        <w:t>de</w:t>
      </w:r>
      <w:r w:rsidR="00AA5E4A">
        <w:rPr>
          <w:b/>
          <w:spacing w:val="-1"/>
          <w:sz w:val="24"/>
          <w:szCs w:val="24"/>
        </w:rPr>
        <w:t xml:space="preserve"> junho</w:t>
      </w:r>
      <w:r w:rsidRPr="002621E1">
        <w:rPr>
          <w:b/>
          <w:sz w:val="24"/>
          <w:szCs w:val="24"/>
        </w:rPr>
        <w:t xml:space="preserve"> de</w:t>
      </w:r>
      <w:r w:rsidRPr="002621E1">
        <w:rPr>
          <w:b/>
          <w:spacing w:val="-1"/>
          <w:sz w:val="24"/>
          <w:szCs w:val="24"/>
        </w:rPr>
        <w:t xml:space="preserve"> </w:t>
      </w:r>
      <w:r w:rsidRPr="002621E1">
        <w:rPr>
          <w:b/>
          <w:spacing w:val="-2"/>
          <w:sz w:val="24"/>
          <w:szCs w:val="24"/>
        </w:rPr>
        <w:t>202</w:t>
      </w:r>
      <w:r w:rsidR="009F6D4F" w:rsidRPr="002621E1">
        <w:rPr>
          <w:b/>
          <w:spacing w:val="-2"/>
          <w:sz w:val="24"/>
          <w:szCs w:val="24"/>
        </w:rPr>
        <w:t>6</w:t>
      </w:r>
      <w:r w:rsidRPr="002621E1">
        <w:rPr>
          <w:b/>
          <w:spacing w:val="-2"/>
          <w:sz w:val="24"/>
          <w:szCs w:val="24"/>
        </w:rPr>
        <w:t>.</w:t>
      </w:r>
    </w:p>
    <w:p w14:paraId="5125BBA9" w14:textId="77777777" w:rsidR="00AA5E4A" w:rsidRDefault="00AA5E4A" w:rsidP="00B341F3">
      <w:pPr>
        <w:rPr>
          <w:b/>
          <w:sz w:val="24"/>
          <w:szCs w:val="24"/>
        </w:rPr>
      </w:pPr>
    </w:p>
    <w:p w14:paraId="0E646323" w14:textId="77777777" w:rsidR="0020082D" w:rsidRPr="002621E1" w:rsidRDefault="0020082D">
      <w:pPr>
        <w:pStyle w:val="Corpodetexto"/>
        <w:rPr>
          <w:b/>
        </w:rPr>
      </w:pPr>
    </w:p>
    <w:p w14:paraId="3C3BE944" w14:textId="597281CE" w:rsidR="007803E0" w:rsidRPr="002621E1" w:rsidRDefault="00FE5E92" w:rsidP="007803E0">
      <w:pPr>
        <w:ind w:left="4407" w:right="1573" w:hanging="1933"/>
        <w:jc w:val="center"/>
        <w:rPr>
          <w:b/>
          <w:sz w:val="24"/>
          <w:szCs w:val="24"/>
        </w:rPr>
      </w:pPr>
      <w:r w:rsidRPr="002621E1">
        <w:rPr>
          <w:b/>
          <w:sz w:val="24"/>
          <w:szCs w:val="24"/>
        </w:rPr>
        <w:t xml:space="preserve">Lucas de Oliveira Pereira </w:t>
      </w:r>
    </w:p>
    <w:p w14:paraId="6170AE57" w14:textId="6BD09C00" w:rsidR="00AD067F" w:rsidRPr="002621E1" w:rsidRDefault="00D745A8" w:rsidP="00EC1B73">
      <w:pPr>
        <w:ind w:left="4407" w:right="1573" w:hanging="1933"/>
        <w:jc w:val="center"/>
        <w:rPr>
          <w:b/>
          <w:spacing w:val="-2"/>
          <w:sz w:val="24"/>
          <w:szCs w:val="24"/>
        </w:rPr>
      </w:pPr>
      <w:r w:rsidRPr="002621E1">
        <w:rPr>
          <w:b/>
          <w:spacing w:val="-2"/>
          <w:sz w:val="24"/>
          <w:szCs w:val="24"/>
        </w:rPr>
        <w:t>V</w:t>
      </w:r>
      <w:r w:rsidR="002621E1">
        <w:rPr>
          <w:b/>
          <w:spacing w:val="-2"/>
          <w:sz w:val="24"/>
          <w:szCs w:val="24"/>
        </w:rPr>
        <w:t>EREADOR</w:t>
      </w:r>
    </w:p>
    <w:sectPr w:rsidR="00AD067F" w:rsidRPr="002621E1" w:rsidSect="008A51CE">
      <w:headerReference w:type="default" r:id="rId8"/>
      <w:type w:val="continuous"/>
      <w:pgSz w:w="11910" w:h="16840" w:code="9"/>
      <w:pgMar w:top="2552" w:right="1080" w:bottom="1560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A1158C" w14:textId="77777777" w:rsidR="007E0E01" w:rsidRDefault="007E0E01">
      <w:r>
        <w:separator/>
      </w:r>
    </w:p>
  </w:endnote>
  <w:endnote w:type="continuationSeparator" w:id="0">
    <w:p w14:paraId="2F601729" w14:textId="77777777" w:rsidR="007E0E01" w:rsidRDefault="007E0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T">
    <w:altName w:val="Arial"/>
    <w:charset w:val="01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171A87" w14:textId="77777777" w:rsidR="007E0E01" w:rsidRDefault="007E0E01">
      <w:r>
        <w:separator/>
      </w:r>
    </w:p>
  </w:footnote>
  <w:footnote w:type="continuationSeparator" w:id="0">
    <w:p w14:paraId="34EA3689" w14:textId="77777777" w:rsidR="007E0E01" w:rsidRDefault="007E0E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1889C" w14:textId="77777777" w:rsidR="00525F89" w:rsidRDefault="00D745A8">
    <w:pPr>
      <w:pStyle w:val="Cabealho"/>
    </w:pPr>
    <w:r>
      <w:rPr>
        <w:noProof/>
        <w:sz w:val="20"/>
      </w:rPr>
      <w:drawing>
        <wp:anchor distT="0" distB="0" distL="0" distR="0" simplePos="0" relativeHeight="251658240" behindDoc="1" locked="0" layoutInCell="1" allowOverlap="1" wp14:anchorId="35E0149A" wp14:editId="708331A2">
          <wp:simplePos x="0" y="0"/>
          <wp:positionH relativeFrom="page">
            <wp:posOffset>685800</wp:posOffset>
          </wp:positionH>
          <wp:positionV relativeFrom="page">
            <wp:posOffset>457200</wp:posOffset>
          </wp:positionV>
          <wp:extent cx="6320850" cy="891424"/>
          <wp:effectExtent l="0" t="0" r="0" b="0"/>
          <wp:wrapNone/>
          <wp:docPr id="437240800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320850" cy="8914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BE92BAF"/>
    <w:multiLevelType w:val="hybridMultilevel"/>
    <w:tmpl w:val="FFFFFFFF"/>
    <w:lvl w:ilvl="0" w:tplc="6E2C26FC">
      <w:start w:val="1"/>
      <w:numFmt w:val="bullet"/>
      <w:lvlText w:val="•"/>
      <w:lvlJc w:val="left"/>
    </w:lvl>
    <w:lvl w:ilvl="1" w:tplc="E6BC79A0">
      <w:numFmt w:val="decimal"/>
      <w:lvlText w:val=""/>
      <w:lvlJc w:val="left"/>
    </w:lvl>
    <w:lvl w:ilvl="2" w:tplc="584813A4">
      <w:numFmt w:val="decimal"/>
      <w:lvlText w:val=""/>
      <w:lvlJc w:val="left"/>
    </w:lvl>
    <w:lvl w:ilvl="3" w:tplc="B9B011BE">
      <w:numFmt w:val="decimal"/>
      <w:lvlText w:val=""/>
      <w:lvlJc w:val="left"/>
    </w:lvl>
    <w:lvl w:ilvl="4" w:tplc="EB70EE72">
      <w:numFmt w:val="decimal"/>
      <w:lvlText w:val=""/>
      <w:lvlJc w:val="left"/>
    </w:lvl>
    <w:lvl w:ilvl="5" w:tplc="2D86B938">
      <w:numFmt w:val="decimal"/>
      <w:lvlText w:val=""/>
      <w:lvlJc w:val="left"/>
    </w:lvl>
    <w:lvl w:ilvl="6" w:tplc="08A60D5C">
      <w:numFmt w:val="decimal"/>
      <w:lvlText w:val=""/>
      <w:lvlJc w:val="left"/>
    </w:lvl>
    <w:lvl w:ilvl="7" w:tplc="C5143B62">
      <w:numFmt w:val="decimal"/>
      <w:lvlText w:val=""/>
      <w:lvlJc w:val="left"/>
    </w:lvl>
    <w:lvl w:ilvl="8" w:tplc="88F22D2E">
      <w:numFmt w:val="decimal"/>
      <w:lvlText w:val=""/>
      <w:lvlJc w:val="left"/>
    </w:lvl>
  </w:abstractNum>
  <w:abstractNum w:abstractNumId="1" w15:restartNumberingAfterBreak="0">
    <w:nsid w:val="0A4BE277"/>
    <w:multiLevelType w:val="hybridMultilevel"/>
    <w:tmpl w:val="FFFFFFFF"/>
    <w:lvl w:ilvl="0" w:tplc="F8FC6984">
      <w:start w:val="1"/>
      <w:numFmt w:val="bullet"/>
      <w:lvlText w:val="•"/>
      <w:lvlJc w:val="left"/>
    </w:lvl>
    <w:lvl w:ilvl="1" w:tplc="7D06C42C">
      <w:numFmt w:val="decimal"/>
      <w:lvlText w:val=""/>
      <w:lvlJc w:val="left"/>
    </w:lvl>
    <w:lvl w:ilvl="2" w:tplc="7F962BFE">
      <w:numFmt w:val="decimal"/>
      <w:lvlText w:val=""/>
      <w:lvlJc w:val="left"/>
    </w:lvl>
    <w:lvl w:ilvl="3" w:tplc="30FA4ECC">
      <w:numFmt w:val="decimal"/>
      <w:lvlText w:val=""/>
      <w:lvlJc w:val="left"/>
    </w:lvl>
    <w:lvl w:ilvl="4" w:tplc="47308400">
      <w:numFmt w:val="decimal"/>
      <w:lvlText w:val=""/>
      <w:lvlJc w:val="left"/>
    </w:lvl>
    <w:lvl w:ilvl="5" w:tplc="84FEACAE">
      <w:numFmt w:val="decimal"/>
      <w:lvlText w:val=""/>
      <w:lvlJc w:val="left"/>
    </w:lvl>
    <w:lvl w:ilvl="6" w:tplc="039A9E5A">
      <w:numFmt w:val="decimal"/>
      <w:lvlText w:val=""/>
      <w:lvlJc w:val="left"/>
    </w:lvl>
    <w:lvl w:ilvl="7" w:tplc="48987422">
      <w:numFmt w:val="decimal"/>
      <w:lvlText w:val=""/>
      <w:lvlJc w:val="left"/>
    </w:lvl>
    <w:lvl w:ilvl="8" w:tplc="AF166DF0">
      <w:numFmt w:val="decimal"/>
      <w:lvlText w:val=""/>
      <w:lvlJc w:val="left"/>
    </w:lvl>
  </w:abstractNum>
  <w:abstractNum w:abstractNumId="2" w15:restartNumberingAfterBreak="0">
    <w:nsid w:val="20825836"/>
    <w:multiLevelType w:val="hybridMultilevel"/>
    <w:tmpl w:val="8D6ABE52"/>
    <w:lvl w:ilvl="0" w:tplc="F626AEF2">
      <w:start w:val="1"/>
      <w:numFmt w:val="decimal"/>
      <w:lvlText w:val="%1."/>
      <w:lvlJc w:val="left"/>
      <w:pPr>
        <w:ind w:left="2627" w:hanging="360"/>
      </w:pPr>
      <w:rPr>
        <w:rFonts w:hint="default"/>
      </w:rPr>
    </w:lvl>
    <w:lvl w:ilvl="1" w:tplc="F95A7AC6" w:tentative="1">
      <w:start w:val="1"/>
      <w:numFmt w:val="lowerLetter"/>
      <w:lvlText w:val="%2."/>
      <w:lvlJc w:val="left"/>
      <w:pPr>
        <w:ind w:left="3347" w:hanging="360"/>
      </w:pPr>
    </w:lvl>
    <w:lvl w:ilvl="2" w:tplc="7390DF1E" w:tentative="1">
      <w:start w:val="1"/>
      <w:numFmt w:val="lowerRoman"/>
      <w:lvlText w:val="%3."/>
      <w:lvlJc w:val="right"/>
      <w:pPr>
        <w:ind w:left="4067" w:hanging="180"/>
      </w:pPr>
    </w:lvl>
    <w:lvl w:ilvl="3" w:tplc="30848354" w:tentative="1">
      <w:start w:val="1"/>
      <w:numFmt w:val="decimal"/>
      <w:lvlText w:val="%4."/>
      <w:lvlJc w:val="left"/>
      <w:pPr>
        <w:ind w:left="4787" w:hanging="360"/>
      </w:pPr>
    </w:lvl>
    <w:lvl w:ilvl="4" w:tplc="BE3228BC" w:tentative="1">
      <w:start w:val="1"/>
      <w:numFmt w:val="lowerLetter"/>
      <w:lvlText w:val="%5."/>
      <w:lvlJc w:val="left"/>
      <w:pPr>
        <w:ind w:left="5507" w:hanging="360"/>
      </w:pPr>
    </w:lvl>
    <w:lvl w:ilvl="5" w:tplc="026A1F3C" w:tentative="1">
      <w:start w:val="1"/>
      <w:numFmt w:val="lowerRoman"/>
      <w:lvlText w:val="%6."/>
      <w:lvlJc w:val="right"/>
      <w:pPr>
        <w:ind w:left="6227" w:hanging="180"/>
      </w:pPr>
    </w:lvl>
    <w:lvl w:ilvl="6" w:tplc="8E42EB8C" w:tentative="1">
      <w:start w:val="1"/>
      <w:numFmt w:val="decimal"/>
      <w:lvlText w:val="%7."/>
      <w:lvlJc w:val="left"/>
      <w:pPr>
        <w:ind w:left="6947" w:hanging="360"/>
      </w:pPr>
    </w:lvl>
    <w:lvl w:ilvl="7" w:tplc="00A86BE0" w:tentative="1">
      <w:start w:val="1"/>
      <w:numFmt w:val="lowerLetter"/>
      <w:lvlText w:val="%8."/>
      <w:lvlJc w:val="left"/>
      <w:pPr>
        <w:ind w:left="7667" w:hanging="360"/>
      </w:pPr>
    </w:lvl>
    <w:lvl w:ilvl="8" w:tplc="F7BC8880" w:tentative="1">
      <w:start w:val="1"/>
      <w:numFmt w:val="lowerRoman"/>
      <w:lvlText w:val="%9."/>
      <w:lvlJc w:val="right"/>
      <w:pPr>
        <w:ind w:left="8387" w:hanging="180"/>
      </w:pPr>
    </w:lvl>
  </w:abstractNum>
  <w:abstractNum w:abstractNumId="3" w15:restartNumberingAfterBreak="0">
    <w:nsid w:val="23B5136F"/>
    <w:multiLevelType w:val="hybridMultilevel"/>
    <w:tmpl w:val="32C88584"/>
    <w:lvl w:ilvl="0" w:tplc="5686ECE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51514E04"/>
    <w:multiLevelType w:val="hybridMultilevel"/>
    <w:tmpl w:val="5C72FB08"/>
    <w:lvl w:ilvl="0" w:tplc="6D5E2D04">
      <w:start w:val="1"/>
      <w:numFmt w:val="decimal"/>
      <w:lvlText w:val="%1)"/>
      <w:lvlJc w:val="left"/>
      <w:pPr>
        <w:ind w:left="2976" w:hanging="4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60DE9C30">
      <w:numFmt w:val="bullet"/>
      <w:lvlText w:val="•"/>
      <w:lvlJc w:val="left"/>
      <w:pPr>
        <w:ind w:left="3659" w:hanging="423"/>
      </w:pPr>
      <w:rPr>
        <w:rFonts w:hint="default"/>
        <w:lang w:val="pt-PT" w:eastAsia="en-US" w:bidi="ar-SA"/>
      </w:rPr>
    </w:lvl>
    <w:lvl w:ilvl="2" w:tplc="769EF6FC">
      <w:numFmt w:val="bullet"/>
      <w:lvlText w:val="•"/>
      <w:lvlJc w:val="left"/>
      <w:pPr>
        <w:ind w:left="4339" w:hanging="423"/>
      </w:pPr>
      <w:rPr>
        <w:rFonts w:hint="default"/>
        <w:lang w:val="pt-PT" w:eastAsia="en-US" w:bidi="ar-SA"/>
      </w:rPr>
    </w:lvl>
    <w:lvl w:ilvl="3" w:tplc="B4A0FC58">
      <w:numFmt w:val="bullet"/>
      <w:lvlText w:val="•"/>
      <w:lvlJc w:val="left"/>
      <w:pPr>
        <w:ind w:left="5019" w:hanging="423"/>
      </w:pPr>
      <w:rPr>
        <w:rFonts w:hint="default"/>
        <w:lang w:val="pt-PT" w:eastAsia="en-US" w:bidi="ar-SA"/>
      </w:rPr>
    </w:lvl>
    <w:lvl w:ilvl="4" w:tplc="7E26DDA0">
      <w:numFmt w:val="bullet"/>
      <w:lvlText w:val="•"/>
      <w:lvlJc w:val="left"/>
      <w:pPr>
        <w:ind w:left="5699" w:hanging="423"/>
      </w:pPr>
      <w:rPr>
        <w:rFonts w:hint="default"/>
        <w:lang w:val="pt-PT" w:eastAsia="en-US" w:bidi="ar-SA"/>
      </w:rPr>
    </w:lvl>
    <w:lvl w:ilvl="5" w:tplc="F19465F0">
      <w:numFmt w:val="bullet"/>
      <w:lvlText w:val="•"/>
      <w:lvlJc w:val="left"/>
      <w:pPr>
        <w:ind w:left="6379" w:hanging="423"/>
      </w:pPr>
      <w:rPr>
        <w:rFonts w:hint="default"/>
        <w:lang w:val="pt-PT" w:eastAsia="en-US" w:bidi="ar-SA"/>
      </w:rPr>
    </w:lvl>
    <w:lvl w:ilvl="6" w:tplc="0FEC503C">
      <w:numFmt w:val="bullet"/>
      <w:lvlText w:val="•"/>
      <w:lvlJc w:val="left"/>
      <w:pPr>
        <w:ind w:left="7059" w:hanging="423"/>
      </w:pPr>
      <w:rPr>
        <w:rFonts w:hint="default"/>
        <w:lang w:val="pt-PT" w:eastAsia="en-US" w:bidi="ar-SA"/>
      </w:rPr>
    </w:lvl>
    <w:lvl w:ilvl="7" w:tplc="7AA0E478">
      <w:numFmt w:val="bullet"/>
      <w:lvlText w:val="•"/>
      <w:lvlJc w:val="left"/>
      <w:pPr>
        <w:ind w:left="7739" w:hanging="423"/>
      </w:pPr>
      <w:rPr>
        <w:rFonts w:hint="default"/>
        <w:lang w:val="pt-PT" w:eastAsia="en-US" w:bidi="ar-SA"/>
      </w:rPr>
    </w:lvl>
    <w:lvl w:ilvl="8" w:tplc="7D0817FC">
      <w:numFmt w:val="bullet"/>
      <w:lvlText w:val="•"/>
      <w:lvlJc w:val="left"/>
      <w:pPr>
        <w:ind w:left="8419" w:hanging="423"/>
      </w:pPr>
      <w:rPr>
        <w:rFonts w:hint="default"/>
        <w:lang w:val="pt-PT" w:eastAsia="en-US" w:bidi="ar-SA"/>
      </w:rPr>
    </w:lvl>
  </w:abstractNum>
  <w:abstractNum w:abstractNumId="5" w15:restartNumberingAfterBreak="0">
    <w:nsid w:val="5205552F"/>
    <w:multiLevelType w:val="multilevel"/>
    <w:tmpl w:val="4D0E8A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31042701">
    <w:abstractNumId w:val="4"/>
  </w:num>
  <w:num w:numId="2" w16cid:durableId="1360474052">
    <w:abstractNumId w:val="5"/>
  </w:num>
  <w:num w:numId="3" w16cid:durableId="333143516">
    <w:abstractNumId w:val="1"/>
  </w:num>
  <w:num w:numId="4" w16cid:durableId="28147035">
    <w:abstractNumId w:val="0"/>
  </w:num>
  <w:num w:numId="5" w16cid:durableId="1914847685">
    <w:abstractNumId w:val="2"/>
  </w:num>
  <w:num w:numId="6" w16cid:durableId="19141999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82D"/>
    <w:rsid w:val="00001D5A"/>
    <w:rsid w:val="00001E4D"/>
    <w:rsid w:val="000108B1"/>
    <w:rsid w:val="000113D2"/>
    <w:rsid w:val="000117CD"/>
    <w:rsid w:val="00011E26"/>
    <w:rsid w:val="0001486A"/>
    <w:rsid w:val="00014B71"/>
    <w:rsid w:val="000473DA"/>
    <w:rsid w:val="0007091B"/>
    <w:rsid w:val="00076B2D"/>
    <w:rsid w:val="000814BC"/>
    <w:rsid w:val="000815CD"/>
    <w:rsid w:val="00092B0E"/>
    <w:rsid w:val="00095A1F"/>
    <w:rsid w:val="00096910"/>
    <w:rsid w:val="000972E4"/>
    <w:rsid w:val="000A458B"/>
    <w:rsid w:val="000B2406"/>
    <w:rsid w:val="000E0A52"/>
    <w:rsid w:val="000E352D"/>
    <w:rsid w:val="000E57E3"/>
    <w:rsid w:val="000E7DCE"/>
    <w:rsid w:val="000F2E7F"/>
    <w:rsid w:val="000F30EF"/>
    <w:rsid w:val="00103BD3"/>
    <w:rsid w:val="001052EA"/>
    <w:rsid w:val="00110D8B"/>
    <w:rsid w:val="0013268D"/>
    <w:rsid w:val="0015546C"/>
    <w:rsid w:val="00164C7B"/>
    <w:rsid w:val="001807C2"/>
    <w:rsid w:val="001817DD"/>
    <w:rsid w:val="001A102F"/>
    <w:rsid w:val="001B6221"/>
    <w:rsid w:val="001C4744"/>
    <w:rsid w:val="001C729D"/>
    <w:rsid w:val="001C7556"/>
    <w:rsid w:val="001C7E21"/>
    <w:rsid w:val="0020082D"/>
    <w:rsid w:val="002129D9"/>
    <w:rsid w:val="002245D8"/>
    <w:rsid w:val="00232DBF"/>
    <w:rsid w:val="00236EF3"/>
    <w:rsid w:val="00240A6D"/>
    <w:rsid w:val="00241085"/>
    <w:rsid w:val="002621E1"/>
    <w:rsid w:val="0026433D"/>
    <w:rsid w:val="00272C5F"/>
    <w:rsid w:val="00273065"/>
    <w:rsid w:val="00283F51"/>
    <w:rsid w:val="002974E1"/>
    <w:rsid w:val="002C5606"/>
    <w:rsid w:val="002E428E"/>
    <w:rsid w:val="002F3CFC"/>
    <w:rsid w:val="00313305"/>
    <w:rsid w:val="00322542"/>
    <w:rsid w:val="0033006B"/>
    <w:rsid w:val="00341823"/>
    <w:rsid w:val="00360FAB"/>
    <w:rsid w:val="0036459A"/>
    <w:rsid w:val="00374864"/>
    <w:rsid w:val="0039393C"/>
    <w:rsid w:val="003B4B06"/>
    <w:rsid w:val="003B7E9A"/>
    <w:rsid w:val="003C0421"/>
    <w:rsid w:val="003C6880"/>
    <w:rsid w:val="003F1DC9"/>
    <w:rsid w:val="003F4A54"/>
    <w:rsid w:val="003F5F73"/>
    <w:rsid w:val="00400740"/>
    <w:rsid w:val="004261FF"/>
    <w:rsid w:val="0044017E"/>
    <w:rsid w:val="0044130F"/>
    <w:rsid w:val="0044500C"/>
    <w:rsid w:val="004552F3"/>
    <w:rsid w:val="00467598"/>
    <w:rsid w:val="0047297E"/>
    <w:rsid w:val="00474210"/>
    <w:rsid w:val="004747DA"/>
    <w:rsid w:val="00475A45"/>
    <w:rsid w:val="004A5792"/>
    <w:rsid w:val="004A588B"/>
    <w:rsid w:val="004B2306"/>
    <w:rsid w:val="004B48D9"/>
    <w:rsid w:val="004C11B9"/>
    <w:rsid w:val="004D1890"/>
    <w:rsid w:val="004E219B"/>
    <w:rsid w:val="004F6F16"/>
    <w:rsid w:val="00520C00"/>
    <w:rsid w:val="00522ED9"/>
    <w:rsid w:val="00525F89"/>
    <w:rsid w:val="005309E7"/>
    <w:rsid w:val="0053114B"/>
    <w:rsid w:val="00535912"/>
    <w:rsid w:val="00537EF5"/>
    <w:rsid w:val="00545BCC"/>
    <w:rsid w:val="00546EDD"/>
    <w:rsid w:val="005548EA"/>
    <w:rsid w:val="005624A2"/>
    <w:rsid w:val="00564D2B"/>
    <w:rsid w:val="00567B3E"/>
    <w:rsid w:val="00596546"/>
    <w:rsid w:val="005A4369"/>
    <w:rsid w:val="005A69FB"/>
    <w:rsid w:val="005B40C9"/>
    <w:rsid w:val="005C1DDB"/>
    <w:rsid w:val="006168C3"/>
    <w:rsid w:val="00621D51"/>
    <w:rsid w:val="00631712"/>
    <w:rsid w:val="00636514"/>
    <w:rsid w:val="006478C2"/>
    <w:rsid w:val="0065124A"/>
    <w:rsid w:val="00651A5E"/>
    <w:rsid w:val="00654D29"/>
    <w:rsid w:val="00663E9C"/>
    <w:rsid w:val="0067574F"/>
    <w:rsid w:val="0068767B"/>
    <w:rsid w:val="006905AB"/>
    <w:rsid w:val="006906F3"/>
    <w:rsid w:val="00695347"/>
    <w:rsid w:val="006C5C67"/>
    <w:rsid w:val="006D58D0"/>
    <w:rsid w:val="006F32AB"/>
    <w:rsid w:val="00707DDB"/>
    <w:rsid w:val="0071534C"/>
    <w:rsid w:val="00716BAE"/>
    <w:rsid w:val="00723117"/>
    <w:rsid w:val="007306EF"/>
    <w:rsid w:val="007325F6"/>
    <w:rsid w:val="007544D9"/>
    <w:rsid w:val="00754DA9"/>
    <w:rsid w:val="00755B07"/>
    <w:rsid w:val="00771761"/>
    <w:rsid w:val="00771934"/>
    <w:rsid w:val="007803E0"/>
    <w:rsid w:val="007843FB"/>
    <w:rsid w:val="007907FF"/>
    <w:rsid w:val="007A6914"/>
    <w:rsid w:val="007B39CD"/>
    <w:rsid w:val="007E0E01"/>
    <w:rsid w:val="007F48CE"/>
    <w:rsid w:val="00803375"/>
    <w:rsid w:val="00805604"/>
    <w:rsid w:val="0082394E"/>
    <w:rsid w:val="00831A4A"/>
    <w:rsid w:val="00854561"/>
    <w:rsid w:val="00857A3B"/>
    <w:rsid w:val="00865CE4"/>
    <w:rsid w:val="00877CA8"/>
    <w:rsid w:val="008814A5"/>
    <w:rsid w:val="008960F8"/>
    <w:rsid w:val="008A45FA"/>
    <w:rsid w:val="008A51CE"/>
    <w:rsid w:val="008B7D49"/>
    <w:rsid w:val="008C5E5E"/>
    <w:rsid w:val="008D12CE"/>
    <w:rsid w:val="008F1479"/>
    <w:rsid w:val="008F6EEA"/>
    <w:rsid w:val="009114F4"/>
    <w:rsid w:val="00934A1F"/>
    <w:rsid w:val="00936255"/>
    <w:rsid w:val="00937AD8"/>
    <w:rsid w:val="009426F5"/>
    <w:rsid w:val="00957196"/>
    <w:rsid w:val="00960200"/>
    <w:rsid w:val="00961A10"/>
    <w:rsid w:val="00975ABB"/>
    <w:rsid w:val="0098494F"/>
    <w:rsid w:val="00990A35"/>
    <w:rsid w:val="009929F6"/>
    <w:rsid w:val="00996384"/>
    <w:rsid w:val="009A0394"/>
    <w:rsid w:val="009A131E"/>
    <w:rsid w:val="009C3EC6"/>
    <w:rsid w:val="009C5D88"/>
    <w:rsid w:val="009C7CAB"/>
    <w:rsid w:val="009E2219"/>
    <w:rsid w:val="009E74D1"/>
    <w:rsid w:val="009F0B9F"/>
    <w:rsid w:val="009F0D92"/>
    <w:rsid w:val="009F3988"/>
    <w:rsid w:val="009F6D4F"/>
    <w:rsid w:val="00A016F4"/>
    <w:rsid w:val="00A307EF"/>
    <w:rsid w:val="00A459BB"/>
    <w:rsid w:val="00A71B8C"/>
    <w:rsid w:val="00A77B27"/>
    <w:rsid w:val="00A84C3A"/>
    <w:rsid w:val="00A861AE"/>
    <w:rsid w:val="00AA5C07"/>
    <w:rsid w:val="00AA5E4A"/>
    <w:rsid w:val="00AB3088"/>
    <w:rsid w:val="00AC39A3"/>
    <w:rsid w:val="00AD067F"/>
    <w:rsid w:val="00AD0E2C"/>
    <w:rsid w:val="00AD1F36"/>
    <w:rsid w:val="00AE76D2"/>
    <w:rsid w:val="00AF5BDB"/>
    <w:rsid w:val="00B1063A"/>
    <w:rsid w:val="00B11327"/>
    <w:rsid w:val="00B20E86"/>
    <w:rsid w:val="00B242A5"/>
    <w:rsid w:val="00B34115"/>
    <w:rsid w:val="00B341F3"/>
    <w:rsid w:val="00B41283"/>
    <w:rsid w:val="00B6465F"/>
    <w:rsid w:val="00B653C5"/>
    <w:rsid w:val="00B74EC1"/>
    <w:rsid w:val="00B96252"/>
    <w:rsid w:val="00B96E5D"/>
    <w:rsid w:val="00BA2CF5"/>
    <w:rsid w:val="00BD0965"/>
    <w:rsid w:val="00BE6D99"/>
    <w:rsid w:val="00BF4788"/>
    <w:rsid w:val="00C130B6"/>
    <w:rsid w:val="00C26C65"/>
    <w:rsid w:val="00C42B94"/>
    <w:rsid w:val="00C61EFA"/>
    <w:rsid w:val="00C7732B"/>
    <w:rsid w:val="00C86114"/>
    <w:rsid w:val="00C87287"/>
    <w:rsid w:val="00C94D0E"/>
    <w:rsid w:val="00C95C08"/>
    <w:rsid w:val="00C97C4B"/>
    <w:rsid w:val="00CB4F3A"/>
    <w:rsid w:val="00CC0A47"/>
    <w:rsid w:val="00CC44C0"/>
    <w:rsid w:val="00CC5DBF"/>
    <w:rsid w:val="00CD78D4"/>
    <w:rsid w:val="00CF7F17"/>
    <w:rsid w:val="00D02E2A"/>
    <w:rsid w:val="00D1519A"/>
    <w:rsid w:val="00D26834"/>
    <w:rsid w:val="00D36C39"/>
    <w:rsid w:val="00D41515"/>
    <w:rsid w:val="00D5398E"/>
    <w:rsid w:val="00D66FB2"/>
    <w:rsid w:val="00D745A8"/>
    <w:rsid w:val="00DA4C4D"/>
    <w:rsid w:val="00DB2605"/>
    <w:rsid w:val="00DD49F5"/>
    <w:rsid w:val="00E1494F"/>
    <w:rsid w:val="00E14FD8"/>
    <w:rsid w:val="00E272AA"/>
    <w:rsid w:val="00E32AE6"/>
    <w:rsid w:val="00E3447B"/>
    <w:rsid w:val="00E464F5"/>
    <w:rsid w:val="00E50706"/>
    <w:rsid w:val="00E572D1"/>
    <w:rsid w:val="00E71D55"/>
    <w:rsid w:val="00E838E4"/>
    <w:rsid w:val="00E9156F"/>
    <w:rsid w:val="00EC1B73"/>
    <w:rsid w:val="00ED5D0A"/>
    <w:rsid w:val="00ED75F1"/>
    <w:rsid w:val="00EE1656"/>
    <w:rsid w:val="00F10F68"/>
    <w:rsid w:val="00F14983"/>
    <w:rsid w:val="00F20E22"/>
    <w:rsid w:val="00F34D11"/>
    <w:rsid w:val="00F41178"/>
    <w:rsid w:val="00F462D1"/>
    <w:rsid w:val="00F50FE6"/>
    <w:rsid w:val="00F649EC"/>
    <w:rsid w:val="00FB5374"/>
    <w:rsid w:val="00FC1D17"/>
    <w:rsid w:val="00FC5BD9"/>
    <w:rsid w:val="00FD2BEA"/>
    <w:rsid w:val="00FD30C5"/>
    <w:rsid w:val="00FD6811"/>
    <w:rsid w:val="00FE088A"/>
    <w:rsid w:val="00FE3D11"/>
    <w:rsid w:val="00FE52AC"/>
    <w:rsid w:val="00FE5E92"/>
    <w:rsid w:val="00FF3574"/>
    <w:rsid w:val="00FF4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E9B32"/>
  <w15:docId w15:val="{0E245592-4766-47D2-9897-CE81DF523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B4F3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20"/>
      <w:ind w:right="1"/>
      <w:jc w:val="center"/>
    </w:pPr>
    <w:rPr>
      <w:b/>
      <w:bCs/>
      <w:sz w:val="48"/>
      <w:szCs w:val="48"/>
    </w:rPr>
  </w:style>
  <w:style w:type="paragraph" w:styleId="PargrafodaLista">
    <w:name w:val="List Paragraph"/>
    <w:basedOn w:val="Normal"/>
    <w:uiPriority w:val="1"/>
    <w:qFormat/>
    <w:pPr>
      <w:ind w:left="2553"/>
    </w:pPr>
  </w:style>
  <w:style w:type="paragraph" w:customStyle="1" w:styleId="TableParagraph">
    <w:name w:val="Table Paragraph"/>
    <w:basedOn w:val="Normal"/>
    <w:uiPriority w:val="1"/>
    <w:qFormat/>
    <w:pPr>
      <w:ind w:left="72"/>
    </w:pPr>
    <w:rPr>
      <w:rFonts w:ascii="Arial MT" w:eastAsia="Arial MT" w:hAnsi="Arial MT" w:cs="Arial MT"/>
    </w:rPr>
  </w:style>
  <w:style w:type="character" w:customStyle="1" w:styleId="CorpodetextoChar">
    <w:name w:val="Corpo de texto Char"/>
    <w:basedOn w:val="Fontepargpadro"/>
    <w:link w:val="Corpodetexto"/>
    <w:uiPriority w:val="1"/>
    <w:rsid w:val="0047297E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NormalWeb">
    <w:name w:val="Normal (Web)"/>
    <w:basedOn w:val="Normal"/>
    <w:uiPriority w:val="99"/>
    <w:semiHidden/>
    <w:unhideWhenUsed/>
    <w:rsid w:val="009A131E"/>
    <w:rPr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B4F3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525F8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25F89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525F8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25F89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184A05-4D1D-4ACA-9DA5-B4AAD93CF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1165</TotalTime>
  <Pages>1</Pages>
  <Words>182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REQUERIMENTO nº /2024</vt:lpstr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REQUERIMENTO nº /2024</dc:title>
  <dc:subject>“Solicita ao Executivo informações sobre a demora no início do tratamento de fisioterapia, conforme especifica.”</dc:subject>
  <dc:creator>Silvio Cesar de Oliveira</dc:creator>
  <cp:lastModifiedBy>Lucas Pereira LP</cp:lastModifiedBy>
  <cp:revision>112</cp:revision>
  <cp:lastPrinted>2026-04-01T13:12:00Z</cp:lastPrinted>
  <dcterms:created xsi:type="dcterms:W3CDTF">2026-05-13T22:20:00Z</dcterms:created>
  <dcterms:modified xsi:type="dcterms:W3CDTF">2026-05-25T13:40:00Z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2025-01-24T00:00:00Z</vt:filetime>
  </property>
  <property fmtid="{D5CDD505-2E9C-101B-9397-08002B2CF9AE}" pid="5" name="Producer">
    <vt:lpwstr>Microsoft® Word 2010; modified using iText® 7.1.8 ©2000-2019 iText Group NV (AGPL-version)</vt:lpwstr>
  </property>
</Properties>
</file>