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52F18" w14:paraId="007F2B69" w14:textId="77777777">
      <w:pPr>
        <w:pStyle w:val="BodyText"/>
        <w:ind w:left="249"/>
        <w:rPr>
          <w:sz w:val="20"/>
        </w:rPr>
      </w:pPr>
      <w:r>
        <w:rPr>
          <w:noProof/>
          <w:sz w:val="20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-651510</wp:posOffset>
            </wp:positionH>
            <wp:positionV relativeFrom="paragraph">
              <wp:posOffset>0</wp:posOffset>
            </wp:positionV>
            <wp:extent cx="5819775" cy="733425"/>
            <wp:effectExtent l="0" t="0" r="9525" b="9525"/>
            <wp:wrapTight wrapText="bothSides">
              <wp:wrapPolygon>
                <wp:start x="0" y="0"/>
                <wp:lineTo x="0" y="21319"/>
                <wp:lineTo x="21565" y="21319"/>
                <wp:lineTo x="21565" y="0"/>
                <wp:lineTo x="0" y="0"/>
              </wp:wrapPolygon>
            </wp:wrapTight>
            <wp:docPr id="3" name="Imag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4771388" name="Image 3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197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97745" w:rsidP="00E268DD" w14:paraId="5458B959" w14:textId="492199AD">
      <w:pPr>
        <w:pStyle w:val="Title"/>
        <w:rPr>
          <w:spacing w:val="-2"/>
        </w:rPr>
      </w:pPr>
      <w:r>
        <w:t>Moção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rPr>
          <w:spacing w:val="-2"/>
        </w:rPr>
        <w:t>Aplausos</w:t>
      </w:r>
    </w:p>
    <w:p w:rsidR="00E268DD" w:rsidRPr="00E268DD" w:rsidP="00E268DD" w14:paraId="1C6FA429" w14:textId="77777777">
      <w:pPr>
        <w:pStyle w:val="Title"/>
        <w:rPr>
          <w:spacing w:val="-2"/>
        </w:rPr>
      </w:pPr>
    </w:p>
    <w:p w:rsidR="00652F18" w:rsidRPr="00E268DD" w:rsidP="00E268DD" w14:paraId="04D941BE" w14:textId="4F5BBF4B">
      <w:pPr>
        <w:spacing w:before="100" w:beforeAutospacing="1" w:line="249" w:lineRule="auto"/>
        <w:ind w:left="4320" w:right="283"/>
        <w:jc w:val="both"/>
        <w:rPr>
          <w:b/>
          <w:bCs/>
          <w:spacing w:val="-2"/>
        </w:rPr>
      </w:pPr>
      <w:r w:rsidRPr="004B21E2">
        <w:rPr>
          <w:b/>
          <w:bCs/>
          <w:spacing w:val="-2"/>
        </w:rPr>
        <w:t>“Moção de Aplausos e Reconhecimento à Associação Médicos do Mundo (MDM) e à sua Diretora Nacional, Stefanie Sussai, pelos relevantes serviços humanitários prestados às pessoas em situação de vulnerabilidade social no município de Itanhaém.</w:t>
      </w:r>
      <w:r w:rsidRPr="008B77FE" w:rsidR="00F1052E">
        <w:rPr>
          <w:b/>
          <w:bCs/>
          <w:spacing w:val="-2"/>
        </w:rPr>
        <w:t>”</w:t>
      </w:r>
    </w:p>
    <w:p w:rsidR="00652F18" w14:paraId="48CD8DFE" w14:textId="77777777">
      <w:pPr>
        <w:pStyle w:val="BodyText"/>
        <w:spacing w:before="190"/>
        <w:rPr>
          <w:b/>
        </w:rPr>
      </w:pPr>
    </w:p>
    <w:p w:rsidR="00652F18" w:rsidRPr="00F1052E" w:rsidP="00F1052E" w14:paraId="5496711D" w14:textId="2DE588D3">
      <w:pPr>
        <w:pStyle w:val="Heading1"/>
        <w:ind w:left="292"/>
        <w:jc w:val="left"/>
        <w:rPr>
          <w:b w:val="0"/>
          <w:sz w:val="22"/>
          <w:szCs w:val="22"/>
        </w:rPr>
      </w:pPr>
      <w:r w:rsidRPr="00A14B19">
        <w:rPr>
          <w:sz w:val="22"/>
          <w:szCs w:val="22"/>
        </w:rPr>
        <w:t>Senhor</w:t>
      </w:r>
      <w:r w:rsidRPr="00A14B19">
        <w:rPr>
          <w:spacing w:val="-6"/>
          <w:sz w:val="22"/>
          <w:szCs w:val="22"/>
        </w:rPr>
        <w:t xml:space="preserve"> </w:t>
      </w:r>
      <w:r w:rsidRPr="00A14B19">
        <w:rPr>
          <w:spacing w:val="-2"/>
          <w:sz w:val="22"/>
          <w:szCs w:val="22"/>
        </w:rPr>
        <w:t>Presidente</w:t>
      </w:r>
      <w:r w:rsidRPr="00A14B19">
        <w:rPr>
          <w:b w:val="0"/>
          <w:spacing w:val="-2"/>
          <w:sz w:val="22"/>
          <w:szCs w:val="22"/>
        </w:rPr>
        <w:t>:</w:t>
      </w:r>
    </w:p>
    <w:p w:rsidR="00652F18" w14:paraId="2A7E36C2" w14:textId="77777777">
      <w:pPr>
        <w:pStyle w:val="BodyText"/>
        <w:spacing w:before="48"/>
      </w:pPr>
    </w:p>
    <w:p w:rsidR="004B21E2" w:rsidP="004B21E2" w14:paraId="2FBDDC39" w14:textId="77777777">
      <w:pPr>
        <w:pStyle w:val="BodyText"/>
        <w:ind w:left="-57"/>
        <w:jc w:val="both"/>
        <w:rPr>
          <w:rFonts w:asciiTheme="minorHAnsi" w:hAnsiTheme="minorHAnsi" w:cstheme="minorHAnsi"/>
          <w:spacing w:val="-2"/>
          <w:sz w:val="22"/>
          <w:szCs w:val="22"/>
          <w:lang w:val="pt-BR"/>
        </w:rPr>
      </w:pPr>
      <w:r w:rsidRPr="008B77FE">
        <w:rPr>
          <w:rFonts w:asciiTheme="minorHAnsi" w:hAnsiTheme="minorHAnsi" w:cstheme="minorHAnsi"/>
          <w:spacing w:val="-2"/>
          <w:sz w:val="22"/>
          <w:szCs w:val="22"/>
        </w:rPr>
        <w:t xml:space="preserve">                    </w:t>
      </w:r>
      <w:r w:rsidRPr="004B21E2">
        <w:rPr>
          <w:rFonts w:asciiTheme="minorHAnsi" w:hAnsiTheme="minorHAnsi" w:cstheme="minorHAnsi"/>
          <w:spacing w:val="-2"/>
          <w:sz w:val="22"/>
          <w:szCs w:val="22"/>
          <w:lang w:val="pt-BR"/>
        </w:rPr>
        <w:t>Apresento à Mesa, na forma regimental, a presente Moção de Aplausos e Reconhecimento à Associação Médicos do Mundo (MDM), pelos relevantes serviços humanitários prestados às pessoas em situação de vulnerabilidade social no município de Itanhaém.</w:t>
      </w:r>
    </w:p>
    <w:p w:rsidR="004B21E2" w:rsidRPr="004B21E2" w:rsidP="004B21E2" w14:paraId="56DDD2F6" w14:textId="77777777">
      <w:pPr>
        <w:pStyle w:val="BodyText"/>
        <w:ind w:left="-57"/>
        <w:jc w:val="both"/>
        <w:rPr>
          <w:rFonts w:asciiTheme="minorHAnsi" w:hAnsiTheme="minorHAnsi" w:cstheme="minorHAnsi"/>
          <w:spacing w:val="-2"/>
          <w:sz w:val="22"/>
          <w:szCs w:val="22"/>
          <w:lang w:val="pt-BR"/>
        </w:rPr>
      </w:pPr>
    </w:p>
    <w:p w:rsidR="004B21E2" w:rsidRPr="004B21E2" w:rsidP="004B21E2" w14:paraId="21B63C2B" w14:textId="072162D4">
      <w:pPr>
        <w:pStyle w:val="BodyText"/>
        <w:ind w:left="-57"/>
        <w:jc w:val="both"/>
        <w:rPr>
          <w:rFonts w:asciiTheme="minorHAnsi" w:hAnsiTheme="minorHAnsi" w:cstheme="minorHAnsi"/>
          <w:spacing w:val="-2"/>
          <w:sz w:val="22"/>
          <w:szCs w:val="22"/>
          <w:lang w:val="pt-BR"/>
        </w:rPr>
      </w:pPr>
      <w:r>
        <w:rPr>
          <w:rFonts w:asciiTheme="minorHAnsi" w:hAnsiTheme="minorHAnsi" w:cstheme="minorHAnsi"/>
          <w:spacing w:val="-2"/>
          <w:sz w:val="22"/>
          <w:szCs w:val="22"/>
          <w:lang w:val="pt-BR"/>
        </w:rPr>
        <w:t xml:space="preserve">                    </w:t>
      </w:r>
      <w:r w:rsidRPr="004B21E2">
        <w:rPr>
          <w:rFonts w:asciiTheme="minorHAnsi" w:hAnsiTheme="minorHAnsi" w:cstheme="minorHAnsi"/>
          <w:spacing w:val="-2"/>
          <w:sz w:val="22"/>
          <w:szCs w:val="22"/>
          <w:lang w:val="pt-BR"/>
        </w:rPr>
        <w:t>A Associação Médicos do Mundo (MDM) é uma iniciativa privada e filantrópica que atua promovendo atendimento humanitário e assistência em saúde às pessoas em situação de vulnerabilidade social, por meio de ações integradas e multidisciplinares realizadas de forma voluntária.</w:t>
      </w:r>
    </w:p>
    <w:p w:rsidR="004B21E2" w:rsidRPr="004B21E2" w:rsidP="004B21E2" w14:paraId="02B0495F" w14:textId="77777777">
      <w:pPr>
        <w:pStyle w:val="BodyText"/>
        <w:ind w:left="-57"/>
        <w:jc w:val="both"/>
        <w:rPr>
          <w:rFonts w:asciiTheme="minorHAnsi" w:hAnsiTheme="minorHAnsi" w:cstheme="minorHAnsi"/>
          <w:spacing w:val="-2"/>
          <w:sz w:val="22"/>
          <w:szCs w:val="22"/>
          <w:lang w:val="pt-BR"/>
        </w:rPr>
      </w:pPr>
    </w:p>
    <w:p w:rsidR="004B21E2" w:rsidRPr="004B21E2" w:rsidP="004B21E2" w14:paraId="672EFFB5" w14:textId="69EEA290">
      <w:pPr>
        <w:pStyle w:val="BodyText"/>
        <w:ind w:left="-57"/>
        <w:jc w:val="both"/>
        <w:rPr>
          <w:rFonts w:asciiTheme="minorHAnsi" w:hAnsiTheme="minorHAnsi" w:cstheme="minorHAnsi"/>
          <w:spacing w:val="-2"/>
          <w:sz w:val="22"/>
          <w:szCs w:val="22"/>
          <w:lang w:val="pt-BR"/>
        </w:rPr>
      </w:pPr>
      <w:r>
        <w:rPr>
          <w:rFonts w:asciiTheme="minorHAnsi" w:hAnsiTheme="minorHAnsi" w:cstheme="minorHAnsi"/>
          <w:spacing w:val="-2"/>
          <w:sz w:val="22"/>
          <w:szCs w:val="22"/>
          <w:lang w:val="pt-BR"/>
        </w:rPr>
        <w:t xml:space="preserve">                    </w:t>
      </w:r>
      <w:r w:rsidRPr="004B21E2">
        <w:rPr>
          <w:rFonts w:asciiTheme="minorHAnsi" w:hAnsiTheme="minorHAnsi" w:cstheme="minorHAnsi"/>
          <w:spacing w:val="-2"/>
          <w:sz w:val="22"/>
          <w:szCs w:val="22"/>
          <w:lang w:val="pt-BR"/>
        </w:rPr>
        <w:t>A entidade desenvolve importantes projetos sociais, entre eles: Enfermagem de Rua, Laboratório de Rua, Médicos de Rua, Médicos-Veterinários de Rua e Reabilitação de Rua, todos atuando de maneira conjunta e organizada, proporcionando atendimento humanizado e integral, de acordo com as necessidades individuais de cada paciente.</w:t>
      </w:r>
    </w:p>
    <w:p w:rsidR="004B21E2" w:rsidRPr="004B21E2" w:rsidP="004B21E2" w14:paraId="1114A48A" w14:textId="77777777">
      <w:pPr>
        <w:pStyle w:val="BodyText"/>
        <w:ind w:left="-57"/>
        <w:jc w:val="both"/>
        <w:rPr>
          <w:rFonts w:asciiTheme="minorHAnsi" w:hAnsiTheme="minorHAnsi" w:cstheme="minorHAnsi"/>
          <w:spacing w:val="-2"/>
          <w:sz w:val="22"/>
          <w:szCs w:val="22"/>
          <w:lang w:val="pt-BR"/>
        </w:rPr>
      </w:pPr>
      <w:r w:rsidRPr="004B21E2">
        <w:rPr>
          <w:rFonts w:asciiTheme="minorHAnsi" w:hAnsiTheme="minorHAnsi" w:cstheme="minorHAnsi"/>
          <w:spacing w:val="-2"/>
          <w:sz w:val="22"/>
          <w:szCs w:val="22"/>
          <w:lang w:val="pt-BR"/>
        </w:rPr>
        <w:t>A missão da Associação Médicos do Mundo é fornecer saúde integral e de excelência a todos que dela necessitam, além de contribuir para a humanização de acadêmicos das ciências da saúde e ciências sociais. Sua atuação é pautada nos valores da ética, transparência, honestidade, diversidade e sustentabilidade.</w:t>
      </w:r>
    </w:p>
    <w:p w:rsidR="004B21E2" w:rsidRPr="004B21E2" w:rsidP="004B21E2" w14:paraId="2BC9CAD6" w14:textId="77777777">
      <w:pPr>
        <w:pStyle w:val="BodyText"/>
        <w:ind w:left="-57"/>
        <w:jc w:val="both"/>
        <w:rPr>
          <w:rFonts w:asciiTheme="minorHAnsi" w:hAnsiTheme="minorHAnsi" w:cstheme="minorHAnsi"/>
          <w:spacing w:val="-2"/>
          <w:sz w:val="22"/>
          <w:szCs w:val="22"/>
          <w:lang w:val="pt-BR"/>
        </w:rPr>
      </w:pPr>
    </w:p>
    <w:p w:rsidR="004B21E2" w:rsidRPr="004B21E2" w:rsidP="004B21E2" w14:paraId="5FF8F72E" w14:textId="0E8EF6DB">
      <w:pPr>
        <w:pStyle w:val="BodyText"/>
        <w:ind w:left="-57"/>
        <w:jc w:val="both"/>
        <w:rPr>
          <w:rFonts w:asciiTheme="minorHAnsi" w:hAnsiTheme="minorHAnsi" w:cstheme="minorHAnsi"/>
          <w:spacing w:val="-2"/>
          <w:sz w:val="22"/>
          <w:szCs w:val="22"/>
          <w:lang w:val="pt-BR"/>
        </w:rPr>
      </w:pPr>
      <w:r>
        <w:rPr>
          <w:rFonts w:asciiTheme="minorHAnsi" w:hAnsiTheme="minorHAnsi" w:cstheme="minorHAnsi"/>
          <w:spacing w:val="-2"/>
          <w:sz w:val="22"/>
          <w:szCs w:val="22"/>
          <w:lang w:val="pt-BR"/>
        </w:rPr>
        <w:t xml:space="preserve">                   </w:t>
      </w:r>
      <w:r w:rsidRPr="004B21E2">
        <w:rPr>
          <w:rFonts w:asciiTheme="minorHAnsi" w:hAnsiTheme="minorHAnsi" w:cstheme="minorHAnsi"/>
          <w:spacing w:val="-2"/>
          <w:sz w:val="22"/>
          <w:szCs w:val="22"/>
          <w:lang w:val="pt-BR"/>
        </w:rPr>
        <w:t>A MDM conta com um time de profissionais e acadêmicos 100% voluntário, sendo que todos os recursos utilizados em suas ações são provenientes de doações. Atualmente, a entidade realiza trabalhos regulares em diversas cidades brasileiras, com destaque para São Paulo, Osasco, Santos, Itanhaém, Rio de Janeiro, Belo Horizonte, Curitiba, Caxias do Sul e Porto Alegre, além de estar em constante expansão para novas localidades.</w:t>
      </w:r>
    </w:p>
    <w:p w:rsidR="004B21E2" w:rsidRPr="004B21E2" w:rsidP="004B21E2" w14:paraId="36866333" w14:textId="77777777">
      <w:pPr>
        <w:pStyle w:val="BodyText"/>
        <w:ind w:left="-57"/>
        <w:jc w:val="both"/>
        <w:rPr>
          <w:rFonts w:asciiTheme="minorHAnsi" w:hAnsiTheme="minorHAnsi" w:cstheme="minorHAnsi"/>
          <w:spacing w:val="-2"/>
          <w:sz w:val="22"/>
          <w:szCs w:val="22"/>
          <w:lang w:val="pt-BR"/>
        </w:rPr>
      </w:pPr>
    </w:p>
    <w:p w:rsidR="004B21E2" w:rsidP="004B21E2" w14:paraId="5DCEDC87" w14:textId="77777777">
      <w:pPr>
        <w:pStyle w:val="BodyText"/>
        <w:ind w:left="-57"/>
        <w:jc w:val="both"/>
        <w:rPr>
          <w:rFonts w:asciiTheme="minorHAnsi" w:hAnsiTheme="minorHAnsi" w:cstheme="minorHAnsi"/>
          <w:spacing w:val="-2"/>
          <w:sz w:val="22"/>
          <w:szCs w:val="22"/>
          <w:lang w:val="pt-BR"/>
        </w:rPr>
      </w:pPr>
      <w:r>
        <w:rPr>
          <w:rFonts w:asciiTheme="minorHAnsi" w:hAnsiTheme="minorHAnsi" w:cstheme="minorHAnsi"/>
          <w:spacing w:val="-2"/>
          <w:sz w:val="22"/>
          <w:szCs w:val="22"/>
          <w:lang w:val="pt-BR"/>
        </w:rPr>
        <w:t xml:space="preserve">                </w:t>
      </w:r>
    </w:p>
    <w:p w:rsidR="004B21E2" w:rsidP="004B21E2" w14:paraId="64AB1CA2" w14:textId="77777777">
      <w:pPr>
        <w:pStyle w:val="BodyText"/>
        <w:ind w:left="-57"/>
        <w:jc w:val="both"/>
        <w:rPr>
          <w:rFonts w:asciiTheme="minorHAnsi" w:hAnsiTheme="minorHAnsi" w:cstheme="minorHAnsi"/>
          <w:spacing w:val="-2"/>
          <w:sz w:val="22"/>
          <w:szCs w:val="22"/>
          <w:lang w:val="pt-BR"/>
        </w:rPr>
      </w:pPr>
    </w:p>
    <w:p w:rsidR="004B21E2" w:rsidP="004B21E2" w14:paraId="3CED2E06" w14:textId="77777777">
      <w:pPr>
        <w:pStyle w:val="BodyText"/>
        <w:ind w:left="-57"/>
        <w:jc w:val="both"/>
        <w:rPr>
          <w:rFonts w:asciiTheme="minorHAnsi" w:hAnsiTheme="minorHAnsi" w:cstheme="minorHAnsi"/>
          <w:spacing w:val="-2"/>
          <w:sz w:val="22"/>
          <w:szCs w:val="22"/>
          <w:lang w:val="pt-BR"/>
        </w:rPr>
      </w:pPr>
    </w:p>
    <w:p w:rsidR="004B21E2" w:rsidP="004B21E2" w14:paraId="3D006C63" w14:textId="77777777">
      <w:pPr>
        <w:pStyle w:val="BodyText"/>
        <w:ind w:left="-57"/>
        <w:jc w:val="both"/>
        <w:rPr>
          <w:rFonts w:asciiTheme="minorHAnsi" w:hAnsiTheme="minorHAnsi" w:cstheme="minorHAnsi"/>
          <w:spacing w:val="-2"/>
          <w:sz w:val="22"/>
          <w:szCs w:val="22"/>
          <w:lang w:val="pt-BR"/>
        </w:rPr>
      </w:pPr>
    </w:p>
    <w:p w:rsidR="004B21E2" w:rsidP="004B21E2" w14:paraId="55E6B64E" w14:textId="77777777">
      <w:pPr>
        <w:pStyle w:val="BodyText"/>
        <w:ind w:left="-57"/>
        <w:jc w:val="both"/>
        <w:rPr>
          <w:rFonts w:asciiTheme="minorHAnsi" w:hAnsiTheme="minorHAnsi" w:cstheme="minorHAnsi"/>
          <w:spacing w:val="-2"/>
          <w:sz w:val="22"/>
          <w:szCs w:val="22"/>
          <w:lang w:val="pt-BR"/>
        </w:rPr>
      </w:pPr>
    </w:p>
    <w:p w:rsidR="004B21E2" w:rsidP="004B21E2" w14:paraId="2938C9CC" w14:textId="77777777">
      <w:pPr>
        <w:pStyle w:val="BodyText"/>
        <w:ind w:left="-57"/>
        <w:jc w:val="both"/>
        <w:rPr>
          <w:rFonts w:asciiTheme="minorHAnsi" w:hAnsiTheme="minorHAnsi" w:cstheme="minorHAnsi"/>
          <w:spacing w:val="-2"/>
          <w:sz w:val="22"/>
          <w:szCs w:val="22"/>
          <w:lang w:val="pt-BR"/>
        </w:rPr>
      </w:pPr>
    </w:p>
    <w:p w:rsidR="004B21E2" w:rsidP="004B21E2" w14:paraId="281122C9" w14:textId="77777777">
      <w:pPr>
        <w:pStyle w:val="BodyText"/>
        <w:ind w:left="-57"/>
        <w:jc w:val="both"/>
        <w:rPr>
          <w:rFonts w:asciiTheme="minorHAnsi" w:hAnsiTheme="minorHAnsi" w:cstheme="minorHAnsi"/>
          <w:spacing w:val="-2"/>
          <w:sz w:val="22"/>
          <w:szCs w:val="22"/>
          <w:lang w:val="pt-BR"/>
        </w:rPr>
      </w:pPr>
    </w:p>
    <w:p w:rsidR="004B21E2" w:rsidP="004B21E2" w14:paraId="517B8960" w14:textId="77777777">
      <w:pPr>
        <w:pStyle w:val="BodyText"/>
        <w:ind w:left="-57"/>
        <w:jc w:val="both"/>
        <w:rPr>
          <w:rFonts w:asciiTheme="minorHAnsi" w:hAnsiTheme="minorHAnsi" w:cstheme="minorHAnsi"/>
          <w:spacing w:val="-2"/>
          <w:sz w:val="22"/>
          <w:szCs w:val="22"/>
          <w:lang w:val="pt-BR"/>
        </w:rPr>
      </w:pPr>
    </w:p>
    <w:p w:rsidR="004B21E2" w:rsidRPr="004B21E2" w:rsidP="004B21E2" w14:paraId="6D2F90A0" w14:textId="48ADA39D">
      <w:pPr>
        <w:pStyle w:val="BodyText"/>
        <w:ind w:left="-57"/>
        <w:jc w:val="both"/>
        <w:rPr>
          <w:rFonts w:asciiTheme="minorHAnsi" w:hAnsiTheme="minorHAnsi" w:cstheme="minorHAnsi"/>
          <w:spacing w:val="-2"/>
          <w:sz w:val="22"/>
          <w:szCs w:val="22"/>
          <w:lang w:val="pt-BR"/>
        </w:rPr>
      </w:pPr>
      <w:r>
        <w:rPr>
          <w:rFonts w:asciiTheme="minorHAnsi" w:hAnsiTheme="minorHAnsi" w:cstheme="minorHAnsi"/>
          <w:spacing w:val="-2"/>
          <w:sz w:val="22"/>
          <w:szCs w:val="22"/>
          <w:lang w:val="pt-BR"/>
        </w:rPr>
        <w:t xml:space="preserve">                   </w:t>
      </w:r>
      <w:r w:rsidRPr="004B21E2">
        <w:rPr>
          <w:rFonts w:asciiTheme="minorHAnsi" w:hAnsiTheme="minorHAnsi" w:cstheme="minorHAnsi"/>
          <w:spacing w:val="-2"/>
          <w:sz w:val="22"/>
          <w:szCs w:val="22"/>
          <w:lang w:val="pt-BR"/>
        </w:rPr>
        <w:t xml:space="preserve">Destaca-se, ainda, o importante trabalho desenvolvido pela equipe da Associação Médicos do Mundo – Santos, composta por Stefanie </w:t>
      </w:r>
      <w:r w:rsidRPr="004B21E2">
        <w:rPr>
          <w:rFonts w:asciiTheme="minorHAnsi" w:hAnsiTheme="minorHAnsi" w:cstheme="minorHAnsi"/>
          <w:spacing w:val="-2"/>
          <w:sz w:val="22"/>
          <w:szCs w:val="22"/>
          <w:lang w:val="pt-BR"/>
        </w:rPr>
        <w:t>Sussai</w:t>
      </w:r>
      <w:r w:rsidRPr="004B21E2">
        <w:rPr>
          <w:rFonts w:asciiTheme="minorHAnsi" w:hAnsiTheme="minorHAnsi" w:cstheme="minorHAnsi"/>
          <w:spacing w:val="-2"/>
          <w:sz w:val="22"/>
          <w:szCs w:val="22"/>
          <w:lang w:val="pt-BR"/>
        </w:rPr>
        <w:t xml:space="preserve">, Diretora Nacional da Associação Médicos do Mundo; Márcia </w:t>
      </w:r>
      <w:r w:rsidRPr="004B21E2">
        <w:rPr>
          <w:rFonts w:asciiTheme="minorHAnsi" w:hAnsiTheme="minorHAnsi" w:cstheme="minorHAnsi"/>
          <w:spacing w:val="-2"/>
          <w:sz w:val="22"/>
          <w:szCs w:val="22"/>
          <w:lang w:val="pt-BR"/>
        </w:rPr>
        <w:t>Busanello</w:t>
      </w:r>
      <w:r w:rsidRPr="004B21E2">
        <w:rPr>
          <w:rFonts w:asciiTheme="minorHAnsi" w:hAnsiTheme="minorHAnsi" w:cstheme="minorHAnsi"/>
          <w:spacing w:val="-2"/>
          <w:sz w:val="22"/>
          <w:szCs w:val="22"/>
          <w:lang w:val="pt-BR"/>
        </w:rPr>
        <w:t xml:space="preserve"> Costa, Diretora Geral da Filial Santos; </w:t>
      </w:r>
      <w:r w:rsidRPr="004B21E2">
        <w:rPr>
          <w:rFonts w:asciiTheme="minorHAnsi" w:hAnsiTheme="minorHAnsi" w:cstheme="minorHAnsi"/>
          <w:spacing w:val="-2"/>
          <w:sz w:val="22"/>
          <w:szCs w:val="22"/>
          <w:lang w:val="pt-BR"/>
        </w:rPr>
        <w:t>Clareana</w:t>
      </w:r>
      <w:r w:rsidRPr="004B21E2">
        <w:rPr>
          <w:rFonts w:asciiTheme="minorHAnsi" w:hAnsiTheme="minorHAnsi" w:cstheme="minorHAnsi"/>
          <w:spacing w:val="-2"/>
          <w:sz w:val="22"/>
          <w:szCs w:val="22"/>
          <w:lang w:val="pt-BR"/>
        </w:rPr>
        <w:t xml:space="preserve"> </w:t>
      </w:r>
      <w:r w:rsidRPr="004B21E2">
        <w:rPr>
          <w:rFonts w:asciiTheme="minorHAnsi" w:hAnsiTheme="minorHAnsi" w:cstheme="minorHAnsi"/>
          <w:spacing w:val="-2"/>
          <w:sz w:val="22"/>
          <w:szCs w:val="22"/>
          <w:lang w:val="pt-BR"/>
        </w:rPr>
        <w:t>Ghiraldini</w:t>
      </w:r>
      <w:r w:rsidRPr="004B21E2">
        <w:rPr>
          <w:rFonts w:asciiTheme="minorHAnsi" w:hAnsiTheme="minorHAnsi" w:cstheme="minorHAnsi"/>
          <w:spacing w:val="-2"/>
          <w:sz w:val="22"/>
          <w:szCs w:val="22"/>
          <w:lang w:val="pt-BR"/>
        </w:rPr>
        <w:t xml:space="preserve"> Geraldes, Coordenadora dos Médicos de Rua; Daniel </w:t>
      </w:r>
      <w:r w:rsidRPr="004B21E2">
        <w:rPr>
          <w:rFonts w:asciiTheme="minorHAnsi" w:hAnsiTheme="minorHAnsi" w:cstheme="minorHAnsi"/>
          <w:spacing w:val="-2"/>
          <w:sz w:val="22"/>
          <w:szCs w:val="22"/>
          <w:lang w:val="pt-BR"/>
        </w:rPr>
        <w:t>Siquieroli</w:t>
      </w:r>
      <w:r w:rsidRPr="004B21E2">
        <w:rPr>
          <w:rFonts w:asciiTheme="minorHAnsi" w:hAnsiTheme="minorHAnsi" w:cstheme="minorHAnsi"/>
          <w:spacing w:val="-2"/>
          <w:sz w:val="22"/>
          <w:szCs w:val="22"/>
          <w:lang w:val="pt-BR"/>
        </w:rPr>
        <w:t xml:space="preserve"> Vilas Boas, Coordenador do Laboratório de Rua; </w:t>
      </w:r>
      <w:r w:rsidRPr="004B21E2">
        <w:rPr>
          <w:rFonts w:asciiTheme="minorHAnsi" w:hAnsiTheme="minorHAnsi" w:cstheme="minorHAnsi"/>
          <w:spacing w:val="-2"/>
          <w:sz w:val="22"/>
          <w:szCs w:val="22"/>
          <w:lang w:val="pt-BR"/>
        </w:rPr>
        <w:t>Leriane</w:t>
      </w:r>
      <w:r w:rsidRPr="004B21E2">
        <w:rPr>
          <w:rFonts w:asciiTheme="minorHAnsi" w:hAnsiTheme="minorHAnsi" w:cstheme="minorHAnsi"/>
          <w:spacing w:val="-2"/>
          <w:sz w:val="22"/>
          <w:szCs w:val="22"/>
          <w:lang w:val="pt-BR"/>
        </w:rPr>
        <w:t xml:space="preserve"> Silva Florido Polido, Coordenadora da Enfermagem de Rua; Fernanda Alvares Lopes, Coordenadora dos Médicos-Veterinários de Rua; Jefferson Santos Andrade, Coordenador do Motoclube Insanos Regional Litoral Sul II SP; bem como da senhora Márcia Galdino, Secretária de Assistência, Desenvolvimento e Inclusão Social, pelo apoio e parceria nas ações desenvolvidas em benefício da população em situação de vulnerabilidade social.</w:t>
      </w:r>
    </w:p>
    <w:p w:rsidR="004B21E2" w:rsidRPr="004B21E2" w:rsidP="004B21E2" w14:paraId="5DCA809D" w14:textId="77777777">
      <w:pPr>
        <w:pStyle w:val="BodyText"/>
        <w:ind w:left="-57"/>
        <w:jc w:val="both"/>
        <w:rPr>
          <w:rFonts w:asciiTheme="minorHAnsi" w:hAnsiTheme="minorHAnsi" w:cstheme="minorHAnsi"/>
          <w:spacing w:val="-2"/>
          <w:sz w:val="22"/>
          <w:szCs w:val="22"/>
          <w:lang w:val="pt-BR"/>
        </w:rPr>
      </w:pPr>
    </w:p>
    <w:p w:rsidR="004B21E2" w:rsidRPr="004B21E2" w:rsidP="004B21E2" w14:paraId="54CC4010" w14:textId="19BF10F6">
      <w:pPr>
        <w:pStyle w:val="BodyText"/>
        <w:ind w:left="-57"/>
        <w:jc w:val="both"/>
        <w:rPr>
          <w:rFonts w:asciiTheme="minorHAnsi" w:hAnsiTheme="minorHAnsi" w:cstheme="minorHAnsi"/>
          <w:spacing w:val="-2"/>
          <w:sz w:val="22"/>
          <w:szCs w:val="22"/>
          <w:lang w:val="pt-BR"/>
        </w:rPr>
      </w:pPr>
      <w:r>
        <w:rPr>
          <w:rFonts w:asciiTheme="minorHAnsi" w:hAnsiTheme="minorHAnsi" w:cstheme="minorHAnsi"/>
          <w:spacing w:val="-2"/>
          <w:sz w:val="22"/>
          <w:szCs w:val="22"/>
          <w:lang w:val="pt-BR"/>
        </w:rPr>
        <w:t xml:space="preserve">                     </w:t>
      </w:r>
      <w:r w:rsidRPr="004B21E2">
        <w:rPr>
          <w:rFonts w:asciiTheme="minorHAnsi" w:hAnsiTheme="minorHAnsi" w:cstheme="minorHAnsi"/>
          <w:spacing w:val="-2"/>
          <w:sz w:val="22"/>
          <w:szCs w:val="22"/>
          <w:lang w:val="pt-BR"/>
        </w:rPr>
        <w:t>A Câmara Municipal de Itanhaém, por meio desta Moção, reconhece e aplaude o empenho, a dedicação e o compromisso da Associação Médicos do Mundo (MDM), bem como de todos os seus voluntários e colaboradores, pelo relevante trabalho humanitário realizado em prol das pessoas em situação de vulnerabilidade social, contribuindo significativamente para a promoção da saúde, da dignidade e da solidariedade em nosso município e em todo o país.</w:t>
      </w:r>
    </w:p>
    <w:p w:rsidR="008B77FE" w:rsidRPr="004B21E2" w:rsidP="004B21E2" w14:paraId="63C87596" w14:textId="3AC27C0E">
      <w:pPr>
        <w:pStyle w:val="BodyText"/>
        <w:ind w:left="-57"/>
        <w:jc w:val="both"/>
        <w:rPr>
          <w:rFonts w:asciiTheme="minorHAnsi" w:hAnsiTheme="minorHAnsi" w:cstheme="minorHAnsi"/>
          <w:spacing w:val="-2"/>
          <w:sz w:val="22"/>
          <w:szCs w:val="22"/>
          <w:lang w:val="pt-BR"/>
        </w:rPr>
      </w:pPr>
    </w:p>
    <w:p w:rsidR="00F1052E" w:rsidRPr="004B21E2" w:rsidP="00A14B19" w14:paraId="714AA181" w14:textId="77777777">
      <w:pPr>
        <w:pStyle w:val="BodyText"/>
        <w:ind w:left="-57"/>
        <w:jc w:val="both"/>
        <w:rPr>
          <w:rFonts w:asciiTheme="minorHAnsi" w:hAnsiTheme="minorHAnsi" w:cstheme="minorHAnsi"/>
          <w:spacing w:val="-2"/>
          <w:sz w:val="22"/>
          <w:szCs w:val="22"/>
          <w:lang w:val="pt-BR"/>
        </w:rPr>
      </w:pPr>
    </w:p>
    <w:p w:rsidR="00F1052E" w:rsidRPr="00A14B19" w14:paraId="75A20440" w14:textId="77777777">
      <w:pPr>
        <w:pStyle w:val="BodyText"/>
        <w:spacing w:before="199"/>
        <w:rPr>
          <w:sz w:val="22"/>
          <w:szCs w:val="22"/>
        </w:rPr>
      </w:pPr>
    </w:p>
    <w:p w:rsidR="00652F18" w:rsidRPr="0080418E" w:rsidP="0080418E" w14:paraId="45826D81" w14:textId="05E661F6">
      <w:pPr>
        <w:pStyle w:val="Heading1"/>
        <w:ind w:right="64"/>
        <w:rPr>
          <w:sz w:val="22"/>
          <w:szCs w:val="22"/>
        </w:rPr>
      </w:pPr>
      <w:r w:rsidRPr="00A14B19">
        <w:rPr>
          <w:sz w:val="22"/>
          <w:szCs w:val="22"/>
        </w:rPr>
        <w:t>Sala</w:t>
      </w:r>
      <w:r w:rsidRPr="00A14B19">
        <w:rPr>
          <w:spacing w:val="-1"/>
          <w:sz w:val="22"/>
          <w:szCs w:val="22"/>
        </w:rPr>
        <w:t xml:space="preserve"> </w:t>
      </w:r>
      <w:r w:rsidRPr="00A14B19">
        <w:rPr>
          <w:sz w:val="22"/>
          <w:szCs w:val="22"/>
        </w:rPr>
        <w:t>“D. Idílio</w:t>
      </w:r>
      <w:r w:rsidRPr="00A14B19">
        <w:rPr>
          <w:spacing w:val="-1"/>
          <w:sz w:val="22"/>
          <w:szCs w:val="22"/>
        </w:rPr>
        <w:t xml:space="preserve"> </w:t>
      </w:r>
      <w:r w:rsidRPr="00A14B19">
        <w:rPr>
          <w:sz w:val="22"/>
          <w:szCs w:val="22"/>
        </w:rPr>
        <w:t>José</w:t>
      </w:r>
      <w:r w:rsidRPr="00A14B19">
        <w:rPr>
          <w:spacing w:val="-1"/>
          <w:sz w:val="22"/>
          <w:szCs w:val="22"/>
        </w:rPr>
        <w:t xml:space="preserve"> </w:t>
      </w:r>
      <w:r w:rsidRPr="00A14B19">
        <w:rPr>
          <w:sz w:val="22"/>
          <w:szCs w:val="22"/>
        </w:rPr>
        <w:t>Soares”,</w:t>
      </w:r>
      <w:r w:rsidRPr="00A14B19">
        <w:rPr>
          <w:spacing w:val="-1"/>
          <w:sz w:val="22"/>
          <w:szCs w:val="22"/>
        </w:rPr>
        <w:t xml:space="preserve"> </w:t>
      </w:r>
      <w:r w:rsidRPr="00A14B19">
        <w:rPr>
          <w:sz w:val="22"/>
          <w:szCs w:val="22"/>
        </w:rPr>
        <w:t xml:space="preserve">em </w:t>
      </w:r>
      <w:r w:rsidR="004B21E2">
        <w:rPr>
          <w:sz w:val="22"/>
          <w:szCs w:val="22"/>
        </w:rPr>
        <w:t>20</w:t>
      </w:r>
      <w:r w:rsidR="0080418E">
        <w:rPr>
          <w:sz w:val="22"/>
          <w:szCs w:val="22"/>
        </w:rPr>
        <w:t xml:space="preserve"> de </w:t>
      </w:r>
      <w:r w:rsidR="004B21E2">
        <w:rPr>
          <w:sz w:val="22"/>
          <w:szCs w:val="22"/>
        </w:rPr>
        <w:t>maio</w:t>
      </w:r>
      <w:r w:rsidR="0080418E">
        <w:rPr>
          <w:sz w:val="22"/>
          <w:szCs w:val="22"/>
        </w:rPr>
        <w:t xml:space="preserve"> </w:t>
      </w:r>
      <w:r w:rsidRPr="00A14B19">
        <w:rPr>
          <w:sz w:val="22"/>
          <w:szCs w:val="22"/>
        </w:rPr>
        <w:t>de</w:t>
      </w:r>
      <w:r w:rsidRPr="00A14B19">
        <w:rPr>
          <w:spacing w:val="-1"/>
          <w:sz w:val="22"/>
          <w:szCs w:val="22"/>
        </w:rPr>
        <w:t xml:space="preserve"> </w:t>
      </w:r>
      <w:r w:rsidRPr="00A14B19">
        <w:rPr>
          <w:spacing w:val="-2"/>
          <w:sz w:val="22"/>
          <w:szCs w:val="22"/>
        </w:rPr>
        <w:t>202</w:t>
      </w:r>
      <w:r w:rsidR="0080418E">
        <w:rPr>
          <w:spacing w:val="-2"/>
          <w:sz w:val="22"/>
          <w:szCs w:val="22"/>
        </w:rPr>
        <w:t>6.</w:t>
      </w:r>
    </w:p>
    <w:p w:rsidR="00652F18" w:rsidRPr="00A14B19" w14:paraId="37AFD4BE" w14:textId="77777777">
      <w:pPr>
        <w:pStyle w:val="BodyText"/>
        <w:spacing w:before="48"/>
        <w:rPr>
          <w:b/>
          <w:sz w:val="22"/>
          <w:szCs w:val="22"/>
        </w:rPr>
      </w:pPr>
    </w:p>
    <w:p w:rsidR="00A12E49" w:rsidRPr="00A14B19" w:rsidP="0080418E" w14:paraId="4F561C87" w14:textId="62EEA08D">
      <w:pPr>
        <w:spacing w:line="508" w:lineRule="auto"/>
        <w:rPr>
          <w:b/>
        </w:rPr>
      </w:pPr>
      <w:r>
        <w:rPr>
          <w:b/>
        </w:rPr>
        <w:t xml:space="preserve">                                          </w:t>
      </w:r>
      <w:r w:rsidRPr="00A14B19">
        <w:rPr>
          <w:b/>
        </w:rPr>
        <w:t>Fernando da Silva Xavier de Miranda</w:t>
      </w:r>
    </w:p>
    <w:p w:rsidR="00652F18" w:rsidP="0080418E" w14:paraId="58A828A7" w14:textId="426441FE">
      <w:pPr>
        <w:spacing w:line="508" w:lineRule="auto"/>
        <w:rPr>
          <w:rFonts w:ascii="Arial"/>
          <w:b/>
          <w:sz w:val="16"/>
        </w:rPr>
      </w:pPr>
      <w:r>
        <w:rPr>
          <w:b/>
        </w:rPr>
        <w:t xml:space="preserve">                                                                 </w:t>
      </w:r>
      <w:r w:rsidRPr="00A14B19" w:rsidR="00A12E49">
        <w:rPr>
          <w:b/>
        </w:rPr>
        <w:t>Veread</w:t>
      </w:r>
      <w:r w:rsidR="00A14B19">
        <w:rPr>
          <w:b/>
        </w:rPr>
        <w:t>or</w:t>
      </w:r>
    </w:p>
    <w:sectPr w:rsidSect="00A14B19">
      <w:footerReference w:type="default" r:id="rId5"/>
      <w:pgSz w:w="11900" w:h="16840"/>
      <w:pgMar w:top="1417" w:right="1701" w:bottom="1417" w:left="1701" w:header="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52F18" w14:paraId="3D7AF704" w14:textId="159F7F83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1233805</wp:posOffset>
              </wp:positionH>
              <wp:positionV relativeFrom="page">
                <wp:posOffset>10111839</wp:posOffset>
              </wp:positionV>
              <wp:extent cx="5089525" cy="367665"/>
              <wp:effectExtent l="0" t="0" r="0" b="0"/>
              <wp:wrapNone/>
              <wp:docPr id="2" name="Text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5089525" cy="3676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52F18" w14:textId="40ABBBDA">
                          <w:pPr>
                            <w:spacing w:before="1" w:line="235" w:lineRule="auto"/>
                            <w:ind w:left="1"/>
                            <w:jc w:val="center"/>
                            <w:rPr>
                              <w:rFonts w:ascii="Arial MT" w:hAnsi="Arial MT"/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2049" type="#_x0000_t202" style="width:400.75pt;height:28.95pt;margin-top:796.2pt;margin-left:97.15pt;mso-position-horizontal-relative:page;mso-position-vertical-relative:page;mso-wrap-distance-bottom:0;mso-wrap-distance-left:0;mso-wrap-distance-right:0;mso-wrap-distance-top:0;mso-wrap-style:square;position:absolute;v-text-anchor:top;visibility:visible;z-index:-251657216" filled="f" stroked="f">
              <v:textbox inset="0,0,0,0">
                <w:txbxContent>
                  <w:p w:rsidR="00652F18" w14:paraId="6BC19103" w14:textId="40ABBBDA">
                    <w:pPr>
                      <w:spacing w:before="1" w:line="235" w:lineRule="auto"/>
                      <w:ind w:left="1"/>
                      <w:jc w:val="center"/>
                      <w:rPr>
                        <w:rFonts w:ascii="Arial MT" w:hAnsi="Arial MT"/>
                        <w:sz w:val="16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F18"/>
    <w:rsid w:val="00297745"/>
    <w:rsid w:val="0030273E"/>
    <w:rsid w:val="003D4EC5"/>
    <w:rsid w:val="00404117"/>
    <w:rsid w:val="00422EA6"/>
    <w:rsid w:val="004B21E2"/>
    <w:rsid w:val="00652F18"/>
    <w:rsid w:val="007B3BA5"/>
    <w:rsid w:val="0080418E"/>
    <w:rsid w:val="008B77FE"/>
    <w:rsid w:val="0099121D"/>
    <w:rsid w:val="009F2A7C"/>
    <w:rsid w:val="00A0771B"/>
    <w:rsid w:val="00A12E49"/>
    <w:rsid w:val="00A14B19"/>
    <w:rsid w:val="00AC60B0"/>
    <w:rsid w:val="00C10415"/>
    <w:rsid w:val="00D07865"/>
    <w:rsid w:val="00D26043"/>
    <w:rsid w:val="00E01A9E"/>
    <w:rsid w:val="00E268DD"/>
    <w:rsid w:val="00F105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7E9D688-984E-4557-B8EF-C0629D3D3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Heading1">
    <w:name w:val="heading 1"/>
    <w:basedOn w:val="Normal"/>
    <w:uiPriority w:val="9"/>
    <w:qFormat/>
    <w:pPr>
      <w:ind w:left="64"/>
      <w:jc w:val="center"/>
      <w:outlineLvl w:val="0"/>
    </w:pPr>
    <w:rPr>
      <w:b/>
      <w:bCs/>
      <w:sz w:val="18"/>
      <w:szCs w:val="1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Title">
    <w:name w:val="Title"/>
    <w:basedOn w:val="Normal"/>
    <w:uiPriority w:val="10"/>
    <w:qFormat/>
    <w:pPr>
      <w:spacing w:before="92"/>
      <w:ind w:right="64"/>
      <w:jc w:val="center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CabealhoChar"/>
    <w:uiPriority w:val="99"/>
    <w:unhideWhenUsed/>
    <w:rsid w:val="00D2604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D26043"/>
    <w:rPr>
      <w:rFonts w:ascii="Times New Roman" w:eastAsia="Times New Roman" w:hAnsi="Times New Roman" w:cs="Times New Roman"/>
      <w:lang w:val="pt-PT"/>
    </w:rPr>
  </w:style>
  <w:style w:type="paragraph" w:styleId="Footer">
    <w:name w:val="footer"/>
    <w:basedOn w:val="Normal"/>
    <w:link w:val="RodapChar"/>
    <w:uiPriority w:val="99"/>
    <w:unhideWhenUsed/>
    <w:rsid w:val="00D2604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D26043"/>
    <w:rPr>
      <w:rFonts w:ascii="Times New Roman" w:eastAsia="Times New Roman" w:hAnsi="Times New Roman" w:cs="Times New Roman"/>
      <w:lang w:val="pt-PT"/>
    </w:rPr>
  </w:style>
  <w:style w:type="paragraph" w:styleId="NormalWeb">
    <w:name w:val="Normal (Web)"/>
    <w:basedOn w:val="Normal"/>
    <w:uiPriority w:val="99"/>
    <w:semiHidden/>
    <w:unhideWhenUsed/>
    <w:rsid w:val="00F1052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541</Words>
  <Characters>2922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MOÇÃO DE APLAUSOS nº /2025</vt:lpstr>
    </vt:vector>
  </TitlesOfParts>
  <Company/>
  <LinksUpToDate>false</LinksUpToDate>
  <CharactersWithSpaces>3457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MOÇÃO DE APLAUSOS nº /2025</dc:title>
  <dc:subject>"Moção de Aplausos e Reconhecimento à Casa da Dança de Itanhaém, na pessoa da Ilustríssima Sra. Diretora Lenisa Rocha."</dc:subject>
  <dc:creator>Lion David Santos da Silva</dc:creator>
  <cp:keywords>&lt;x:xmpmeta xmlns:x='adobe:ns:meta/' x:xmptk='Adobe XMP Core 5.0-c060 61.134777, 2010/02/12-17:32:00'&gt;                        &lt;rdf:RDF xmlns:rdf='http:/www.w3.org/1999/02/22-rdf-syntax-ns#'&gt;                                      &lt;rdf:Description rdf:about=''                                xmlns:pdfaid='http:/www.aiim.org/pdfa/ns/id/'&gt;                                &lt;pdfaid:part&gt;1&lt;/pdfaid:part&gt;                                &lt;pdfaid:conformance&gt;A&lt;/pdfaid:conformance&gt;                            &lt;/rdf:Description&gt;                        &lt;/rdf:RDF&gt;                    &lt;/x:xmpmeta&gt;</cp:keywords>
  <cp:lastModifiedBy>Gabinete 07</cp:lastModifiedBy>
  <cp:revision>2</cp:revision>
  <dcterms:created xsi:type="dcterms:W3CDTF">2026-05-20T17:31:00Z</dcterms:created>
  <dcterms:modified xsi:type="dcterms:W3CDTF">2026-05-20T17:31:00Z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2025-05-22T00:00:00Z</vt:filetime>
  </property>
  <property fmtid="{D5CDD505-2E9C-101B-9397-08002B2CF9AE}" pid="3" name="LastSaved">
    <vt:filetime>2025-10-16T00:00:00Z</vt:filetime>
  </property>
  <property fmtid="{D5CDD505-2E9C-101B-9397-08002B2CF9AE}" pid="4" name="Producer">
    <vt:lpwstr>iTextSharp" 5.5.13.1 ©2000-2019 iText Group NV (AGPL-version); modified using iText® 7.1.10 ©2000-2020 iText Group NV (AGPL-version)</vt:lpwstr>
  </property>
</Properties>
</file>