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0CC" w:rsidRPr="00055253" w:rsidP="00C830CC" w14:paraId="08F87561" w14:textId="545A2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   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 w:rsidR="00D95664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C830CC" w:rsidP="00C830CC" w14:paraId="3EBBC103" w14:textId="77777777">
      <w:pPr>
        <w:rPr>
          <w:rFonts w:cs="Arial"/>
          <w:sz w:val="20"/>
        </w:rPr>
      </w:pPr>
    </w:p>
    <w:p w:rsidR="00C830CC" w:rsidRPr="00055253" w:rsidP="00C830CC" w14:paraId="43E86176" w14:textId="77777777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29845</wp:posOffset>
                </wp:positionV>
                <wp:extent cx="3216275" cy="1457325"/>
                <wp:effectExtent l="0" t="0" r="22225" b="28575"/>
                <wp:wrapNone/>
                <wp:docPr id="61492709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6275" cy="1457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0CC" w:rsidRPr="003B17FC" w:rsidP="00C830CC" w14:textId="6817C205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7C71">
                              <w:rPr>
                                <w:b/>
                                <w:sz w:val="28"/>
                                <w:szCs w:val="28"/>
                              </w:rPr>
                              <w:t>“Indica ao Executivo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bookmarkStart w:id="0" w:name="_Hlk194330247"/>
                            <w:bookmarkStart w:id="1" w:name="_Hlk194330248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possibilidade </w:t>
                            </w:r>
                            <w:r w:rsidR="00D956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 realização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 estudos</w:t>
                            </w:r>
                            <w:r w:rsidR="00D95664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7B2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visando </w:t>
                            </w:r>
                            <w:r w:rsidR="00D550C8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497B2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instalaç</w:t>
                            </w:r>
                            <w:r w:rsidR="00497B2E">
                              <w:rPr>
                                <w:b/>
                                <w:sz w:val="28"/>
                                <w:szCs w:val="28"/>
                              </w:rPr>
                              <w:t>ão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 fraldários em todos os </w:t>
                            </w:r>
                            <w:r w:rsidR="00497B2E"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rédios </w:t>
                            </w:r>
                            <w:r w:rsidR="00497B2E"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úblicos</w:t>
                            </w:r>
                            <w:r w:rsidR="00497B2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municipais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7E0A33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0A33">
                              <w:rPr>
                                <w:b/>
                                <w:sz w:val="28"/>
                                <w:szCs w:val="28"/>
                              </w:rPr>
                              <w:t>espaços de lazer de gestão pública</w:t>
                            </w:r>
                            <w:r w:rsidR="00497B2E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no </w:t>
                            </w:r>
                            <w:r w:rsidR="00D95664"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unicípio de Itanhaém, conforme específica”.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5" style="width:253.25pt;height:114.75pt;margin-top:2.35pt;margin-left:203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C830CC" w:rsidRPr="003B17FC" w:rsidP="00C830CC" w14:paraId="27EAC07D" w14:textId="6817C205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797C71">
                        <w:rPr>
                          <w:b/>
                          <w:sz w:val="28"/>
                          <w:szCs w:val="28"/>
                        </w:rPr>
                        <w:t>“Indica ao Executivo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bookmarkStart w:id="0" w:name="_Hlk194330247"/>
                      <w:bookmarkStart w:id="1" w:name="_Hlk194330248"/>
                      <w:r>
                        <w:rPr>
                          <w:b/>
                          <w:sz w:val="28"/>
                          <w:szCs w:val="28"/>
                        </w:rPr>
                        <w:t xml:space="preserve">a possibilidade </w:t>
                      </w:r>
                      <w:r w:rsidR="00D95664">
                        <w:rPr>
                          <w:b/>
                          <w:sz w:val="28"/>
                          <w:szCs w:val="28"/>
                        </w:rPr>
                        <w:t xml:space="preserve">de realização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de estudos</w:t>
                      </w:r>
                      <w:r w:rsidR="00D95664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97B2E">
                        <w:rPr>
                          <w:b/>
                          <w:sz w:val="28"/>
                          <w:szCs w:val="28"/>
                        </w:rPr>
                        <w:t xml:space="preserve">visando </w:t>
                      </w:r>
                      <w:r w:rsidR="00D550C8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="00497B2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instalaç</w:t>
                      </w:r>
                      <w:r w:rsidR="00497B2E">
                        <w:rPr>
                          <w:b/>
                          <w:sz w:val="28"/>
                          <w:szCs w:val="28"/>
                        </w:rPr>
                        <w:t>ão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de fraldários em todos os </w:t>
                      </w:r>
                      <w:r w:rsidR="00497B2E"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rédios </w:t>
                      </w:r>
                      <w:r w:rsidR="00497B2E"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úblicos</w:t>
                      </w:r>
                      <w:r w:rsidR="00497B2E">
                        <w:rPr>
                          <w:b/>
                          <w:sz w:val="28"/>
                          <w:szCs w:val="28"/>
                        </w:rPr>
                        <w:t xml:space="preserve"> municipais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7E0A33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E0A33">
                        <w:rPr>
                          <w:b/>
                          <w:sz w:val="28"/>
                          <w:szCs w:val="28"/>
                        </w:rPr>
                        <w:t>espaços de lazer de gestão pública</w:t>
                      </w:r>
                      <w:r w:rsidR="00497B2E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no </w:t>
                      </w:r>
                      <w:r w:rsidR="00D95664"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unicípio de Itanhaém, conforme específica”.</w:t>
                      </w:r>
                      <w:bookmarkEnd w:id="0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C830CC" w:rsidP="00C830CC" w14:paraId="44EFCFBF" w14:textId="77777777">
      <w:pPr>
        <w:rPr>
          <w:rFonts w:cs="Arial"/>
          <w:sz w:val="20"/>
        </w:rPr>
      </w:pPr>
    </w:p>
    <w:p w:rsidR="00C830CC" w:rsidP="00C830CC" w14:paraId="3F01B119" w14:textId="77777777">
      <w:pPr>
        <w:rPr>
          <w:rFonts w:cs="Arial"/>
          <w:sz w:val="20"/>
        </w:rPr>
      </w:pPr>
    </w:p>
    <w:p w:rsidR="00C830CC" w:rsidRPr="00055253" w:rsidP="00C830CC" w14:paraId="3EF3D656" w14:textId="77777777">
      <w:pPr>
        <w:rPr>
          <w:rFonts w:cs="Arial"/>
          <w:sz w:val="20"/>
        </w:rPr>
      </w:pPr>
    </w:p>
    <w:p w:rsidR="00C830CC" w:rsidP="00C830CC" w14:paraId="2B727B4F" w14:textId="77777777">
      <w:pPr>
        <w:rPr>
          <w:rFonts w:cs="Arial"/>
          <w:b/>
        </w:rPr>
      </w:pPr>
    </w:p>
    <w:p w:rsidR="00C830CC" w:rsidP="00C830CC" w14:paraId="61F145E9" w14:textId="77777777">
      <w:pPr>
        <w:rPr>
          <w:rFonts w:cs="Arial"/>
          <w:b/>
        </w:rPr>
      </w:pPr>
    </w:p>
    <w:p w:rsidR="00C830CC" w:rsidP="00C830CC" w14:paraId="0013EF0A" w14:textId="77777777">
      <w:pPr>
        <w:rPr>
          <w:rFonts w:cs="Arial"/>
          <w:b/>
        </w:rPr>
      </w:pPr>
    </w:p>
    <w:p w:rsidR="00C830CC" w:rsidP="00C830CC" w14:paraId="17C5FB9F" w14:textId="77777777">
      <w:pPr>
        <w:rPr>
          <w:rFonts w:cs="Arial"/>
          <w:b/>
        </w:rPr>
      </w:pPr>
    </w:p>
    <w:p w:rsidR="00C830CC" w:rsidP="00C830CC" w14:paraId="2152C3F4" w14:textId="77777777">
      <w:pPr>
        <w:rPr>
          <w:rFonts w:cs="Arial"/>
          <w:b/>
        </w:rPr>
      </w:pPr>
    </w:p>
    <w:p w:rsidR="00C830CC" w:rsidP="00C830CC" w14:paraId="7F3429D1" w14:textId="77777777">
      <w:pPr>
        <w:rPr>
          <w:rFonts w:cs="Arial"/>
          <w:b/>
        </w:rPr>
      </w:pPr>
    </w:p>
    <w:p w:rsidR="00C830CC" w:rsidP="00C830CC" w14:paraId="0F353E2D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C830CC" w:rsidP="00C830CC" w14:paraId="089EF295" w14:textId="77777777">
      <w:pPr>
        <w:rPr>
          <w:rFonts w:cs="Arial"/>
        </w:rPr>
      </w:pPr>
    </w:p>
    <w:p w:rsidR="00D95664" w:rsidRPr="00D95664" w:rsidP="00C830CC" w14:paraId="691FB892" w14:textId="27DED96C">
      <w:pPr>
        <w:tabs>
          <w:tab w:val="left" w:pos="2268"/>
        </w:tabs>
        <w:ind w:firstLine="1560"/>
        <w:jc w:val="both"/>
        <w:rPr>
          <w:bCs/>
        </w:rPr>
      </w:pPr>
      <w:r w:rsidRPr="00B64E8A">
        <w:rPr>
          <w:rFonts w:cs="Arial"/>
        </w:rPr>
        <w:t xml:space="preserve">Indico, através da Mesa, ao Senhor Prefeito </w:t>
      </w:r>
      <w:r>
        <w:rPr>
          <w:rFonts w:cs="Arial"/>
        </w:rPr>
        <w:t>Tiago Rodrigues Cervantes,</w:t>
      </w:r>
      <w:r w:rsidRPr="00C538BF">
        <w:t xml:space="preserve"> </w:t>
      </w:r>
      <w:r w:rsidRPr="00132918">
        <w:t xml:space="preserve">a possibilidade </w:t>
      </w:r>
      <w:r w:rsidR="00497B2E">
        <w:t xml:space="preserve">de </w:t>
      </w:r>
      <w:r w:rsidRPr="00D95664">
        <w:rPr>
          <w:bCs/>
        </w:rPr>
        <w:t xml:space="preserve">realização de estudos, </w:t>
      </w:r>
      <w:r w:rsidR="00D550C8">
        <w:rPr>
          <w:bCs/>
        </w:rPr>
        <w:t>visando a</w:t>
      </w:r>
      <w:r w:rsidRPr="00D95664">
        <w:rPr>
          <w:bCs/>
        </w:rPr>
        <w:t xml:space="preserve"> instalaç</w:t>
      </w:r>
      <w:r w:rsidR="00D550C8">
        <w:rPr>
          <w:bCs/>
        </w:rPr>
        <w:t>ão</w:t>
      </w:r>
      <w:r w:rsidRPr="00D95664">
        <w:rPr>
          <w:bCs/>
        </w:rPr>
        <w:t xml:space="preserve"> de fraldários em todos os</w:t>
      </w:r>
      <w:r w:rsidR="00497B2E">
        <w:rPr>
          <w:bCs/>
        </w:rPr>
        <w:t xml:space="preserve"> p</w:t>
      </w:r>
      <w:r w:rsidRPr="00D95664">
        <w:rPr>
          <w:bCs/>
        </w:rPr>
        <w:t xml:space="preserve">rédios </w:t>
      </w:r>
      <w:r w:rsidR="00497B2E">
        <w:rPr>
          <w:bCs/>
        </w:rPr>
        <w:t>p</w:t>
      </w:r>
      <w:r w:rsidRPr="00D95664">
        <w:rPr>
          <w:bCs/>
        </w:rPr>
        <w:t>úblicos</w:t>
      </w:r>
      <w:r w:rsidR="00497B2E">
        <w:rPr>
          <w:bCs/>
        </w:rPr>
        <w:t xml:space="preserve"> municipais</w:t>
      </w:r>
      <w:r w:rsidRPr="00D95664">
        <w:rPr>
          <w:bCs/>
        </w:rPr>
        <w:t xml:space="preserve"> e espaços de lazer de gestão </w:t>
      </w:r>
      <w:r w:rsidRPr="00D95664" w:rsidR="00D550C8">
        <w:rPr>
          <w:bCs/>
        </w:rPr>
        <w:t>pública</w:t>
      </w:r>
      <w:r w:rsidR="00D550C8">
        <w:rPr>
          <w:bCs/>
        </w:rPr>
        <w:t>,</w:t>
      </w:r>
      <w:r w:rsidRPr="00D95664" w:rsidR="00D550C8">
        <w:rPr>
          <w:bCs/>
        </w:rPr>
        <w:t xml:space="preserve"> no</w:t>
      </w:r>
      <w:r w:rsidRPr="00D95664">
        <w:rPr>
          <w:bCs/>
        </w:rPr>
        <w:t xml:space="preserve"> Município de Itanhaém, conforme específica</w:t>
      </w:r>
      <w:r>
        <w:rPr>
          <w:bCs/>
        </w:rPr>
        <w:t>.</w:t>
      </w:r>
    </w:p>
    <w:p w:rsidR="00D95664" w:rsidP="00C830CC" w14:paraId="5DA8A435" w14:textId="77777777">
      <w:pPr>
        <w:tabs>
          <w:tab w:val="left" w:pos="2268"/>
        </w:tabs>
        <w:ind w:firstLine="1560"/>
        <w:jc w:val="both"/>
        <w:rPr>
          <w:rFonts w:cs="Arial"/>
          <w:b/>
          <w:bCs/>
        </w:rPr>
      </w:pPr>
    </w:p>
    <w:p w:rsidR="00C830CC" w:rsidP="00C830CC" w14:paraId="72EFFC86" w14:textId="00F8A398">
      <w:pPr>
        <w:tabs>
          <w:tab w:val="left" w:pos="2268"/>
        </w:tabs>
        <w:ind w:firstLine="1560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497B2E" w:rsidP="00C830CC" w14:paraId="0AC3B22A" w14:textId="77777777">
      <w:pPr>
        <w:tabs>
          <w:tab w:val="left" w:pos="2268"/>
        </w:tabs>
        <w:ind w:firstLine="1560"/>
        <w:jc w:val="both"/>
        <w:rPr>
          <w:rFonts w:cs="Arial"/>
        </w:rPr>
      </w:pPr>
    </w:p>
    <w:p w:rsidR="00497B2E" w:rsidRPr="00497B2E" w:rsidP="00497B2E" w14:paraId="79F46198" w14:textId="77777777">
      <w:pPr>
        <w:tabs>
          <w:tab w:val="left" w:pos="2268"/>
        </w:tabs>
        <w:ind w:firstLine="1560"/>
        <w:jc w:val="both"/>
        <w:rPr>
          <w:rFonts w:cs="Arial"/>
        </w:rPr>
      </w:pPr>
      <w:r w:rsidRPr="00497B2E">
        <w:rPr>
          <w:rFonts w:cs="Arial"/>
        </w:rPr>
        <w:t>A presente Indicação tem por finalidade sugerir a realização de estudos visando à instalação de fraldários em prédios públicos, parques e demais espaços de lazer de gestão pública no Município de Itanhaém.</w:t>
      </w:r>
    </w:p>
    <w:p w:rsidR="00497B2E" w:rsidRPr="00497B2E" w:rsidP="00497B2E" w14:paraId="2F50EEC5" w14:textId="77777777">
      <w:pPr>
        <w:tabs>
          <w:tab w:val="left" w:pos="2268"/>
        </w:tabs>
        <w:ind w:firstLine="1560"/>
        <w:jc w:val="both"/>
        <w:rPr>
          <w:rFonts w:cs="Arial"/>
        </w:rPr>
      </w:pPr>
      <w:r w:rsidRPr="00497B2E">
        <w:rPr>
          <w:rFonts w:cs="Arial"/>
        </w:rPr>
        <w:t>A iniciativa busca contribuir para a ampliação das condições de conforto, higiene e acessibilidade destinadas às famílias com bebês e crianças de colo que utilizam os equipamentos públicos municipais, promovendo ambientes mais adequados ao atendimento das necessidades dessa parcela da população.</w:t>
      </w:r>
    </w:p>
    <w:p w:rsidR="00497B2E" w:rsidRPr="00497B2E" w:rsidP="00497B2E" w14:paraId="4EE4BA6E" w14:textId="77777777">
      <w:pPr>
        <w:tabs>
          <w:tab w:val="left" w:pos="2268"/>
        </w:tabs>
        <w:ind w:firstLine="1560"/>
        <w:jc w:val="both"/>
        <w:rPr>
          <w:rFonts w:cs="Arial"/>
        </w:rPr>
      </w:pPr>
      <w:r w:rsidRPr="00497B2E">
        <w:rPr>
          <w:rFonts w:cs="Arial"/>
        </w:rPr>
        <w:t>A instalação de fraldários em espaços públicos representa medida de apoio à inclusão e ao acolhimento, favorecendo a permanência e o uso adequado dos serviços e equipamentos públicos por famílias com crianças pequenas.</w:t>
      </w:r>
    </w:p>
    <w:p w:rsidR="00497B2E" w:rsidRPr="00497B2E" w:rsidP="00497B2E" w14:paraId="37D0F703" w14:textId="77777777">
      <w:pPr>
        <w:tabs>
          <w:tab w:val="left" w:pos="2268"/>
        </w:tabs>
        <w:ind w:firstLine="1560"/>
        <w:jc w:val="both"/>
        <w:rPr>
          <w:rFonts w:cs="Arial"/>
        </w:rPr>
      </w:pPr>
      <w:r w:rsidRPr="00497B2E">
        <w:rPr>
          <w:rFonts w:cs="Arial"/>
        </w:rPr>
        <w:t>Trata-se de proposta de caráter sugestivo, voltada ao aperfeiçoamento contínuo das estruturas públicas, respeitando-se as competências administrativas e técnicas do órgão responsável pela gestão municipal quanto à análise de viabilidade e eventual implementação.</w:t>
      </w:r>
    </w:p>
    <w:p w:rsidR="00497B2E" w:rsidRPr="00497B2E" w:rsidP="00497B2E" w14:paraId="66A0FAE4" w14:textId="4E3E4579">
      <w:pPr>
        <w:tabs>
          <w:tab w:val="left" w:pos="2268"/>
        </w:tabs>
        <w:ind w:firstLine="1560"/>
        <w:jc w:val="both"/>
        <w:rPr>
          <w:rFonts w:cs="Arial"/>
        </w:rPr>
      </w:pPr>
      <w:r w:rsidRPr="00497B2E">
        <w:rPr>
          <w:rFonts w:cs="Arial"/>
        </w:rPr>
        <w:t xml:space="preserve">Diante do exposto, solicita-se a análise da presente </w:t>
      </w:r>
      <w:r>
        <w:rPr>
          <w:rFonts w:cs="Arial"/>
        </w:rPr>
        <w:t>i</w:t>
      </w:r>
      <w:r w:rsidRPr="00497B2E">
        <w:rPr>
          <w:rFonts w:cs="Arial"/>
        </w:rPr>
        <w:t>ndicação, considerando seu relevante interesse social e seu potencial de contribuição para a melhoria das condições de uso dos espaços públicos municipais.</w:t>
      </w:r>
    </w:p>
    <w:p w:rsidR="00497B2E" w:rsidP="00C830CC" w14:paraId="091483CB" w14:textId="77777777">
      <w:pPr>
        <w:tabs>
          <w:tab w:val="left" w:pos="2268"/>
        </w:tabs>
        <w:ind w:firstLine="1560"/>
        <w:jc w:val="both"/>
        <w:rPr>
          <w:rFonts w:cs="Arial"/>
        </w:rPr>
      </w:pPr>
    </w:p>
    <w:p w:rsidR="00497B2E" w:rsidP="00C830CC" w14:paraId="6575DFFF" w14:textId="77777777">
      <w:pPr>
        <w:tabs>
          <w:tab w:val="left" w:pos="2268"/>
        </w:tabs>
        <w:ind w:firstLine="1560"/>
        <w:jc w:val="both"/>
        <w:rPr>
          <w:rFonts w:cs="Arial"/>
        </w:rPr>
      </w:pPr>
    </w:p>
    <w:p w:rsidR="00C830CC" w:rsidP="00C830CC" w14:paraId="766BE85A" w14:textId="43D00FF7">
      <w:pPr>
        <w:jc w:val="center"/>
        <w:rPr>
          <w:rFonts w:cs="Arial"/>
          <w:b/>
        </w:rPr>
      </w:pPr>
      <w:bookmarkStart w:id="2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 w:rsidR="00D95664">
        <w:rPr>
          <w:rFonts w:cs="Arial"/>
          <w:b/>
        </w:rPr>
        <w:t>01</w:t>
      </w:r>
      <w:r>
        <w:rPr>
          <w:rFonts w:cs="Arial"/>
          <w:b/>
        </w:rPr>
        <w:t xml:space="preserve">de </w:t>
      </w:r>
      <w:r w:rsidR="00D95664">
        <w:rPr>
          <w:rFonts w:cs="Arial"/>
          <w:b/>
        </w:rPr>
        <w:t xml:space="preserve">junho </w:t>
      </w:r>
      <w:r>
        <w:rPr>
          <w:rFonts w:cs="Arial"/>
          <w:b/>
        </w:rPr>
        <w:t>de 202</w:t>
      </w:r>
      <w:r w:rsidR="00D95664"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C830CC" w:rsidP="00C830CC" w14:paraId="24BDB4B7" w14:textId="77777777">
      <w:pPr>
        <w:jc w:val="center"/>
        <w:rPr>
          <w:rFonts w:cs="Arial"/>
          <w:b/>
        </w:rPr>
      </w:pPr>
    </w:p>
    <w:p w:rsidR="00C830CC" w:rsidP="00C830CC" w14:paraId="23657AF3" w14:textId="77777777">
      <w:pPr>
        <w:jc w:val="center"/>
        <w:rPr>
          <w:rFonts w:cs="Arial"/>
          <w:b/>
        </w:rPr>
      </w:pPr>
    </w:p>
    <w:p w:rsidR="00C830CC" w:rsidP="00C830CC" w14:paraId="072A8230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C830CC" w:rsidRPr="00FC2530" w:rsidP="00C830CC" w14:paraId="04D130FA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2"/>
      <w:r>
        <w:rPr>
          <w:rFonts w:cs="Arial"/>
          <w:b/>
        </w:rPr>
        <w:t>or</w:t>
      </w:r>
    </w:p>
    <w:sectPr w:rsidSect="00C830CC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0CC" w:rsidP="00C50EF5" w14:paraId="5C1F2709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830CC" w:rsidP="005E7A6C" w14:paraId="322971B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0CC" w:rsidP="00A24291" w14:paraId="61BE7C36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C830CC" w:rsidP="00A24291" w14:paraId="63B00758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C830CC" w:rsidP="00A24291" w14:paraId="7316B21A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C830CC" w:rsidRPr="005E7A6C" w:rsidP="005E7A6C" w14:paraId="48BB884E" w14:textId="77777777">
    <w:pPr>
      <w:ind w:left="3540"/>
    </w:pPr>
    <w:r>
      <w:t xml:space="preserve">          </w:t>
    </w:r>
  </w:p>
  <w:p w:rsidR="00C830CC" w:rsidRPr="005E7A6C" w:rsidP="005E7A6C" w14:paraId="5D68F1B9" w14:textId="77777777"/>
  <w:p w:rsidR="00C830CC" w:rsidP="005E7A6C" w14:paraId="1E0E3ACC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CC"/>
    <w:rsid w:val="00055253"/>
    <w:rsid w:val="000F6A7B"/>
    <w:rsid w:val="00132918"/>
    <w:rsid w:val="002748C7"/>
    <w:rsid w:val="002B0E67"/>
    <w:rsid w:val="003B17FC"/>
    <w:rsid w:val="00497B2E"/>
    <w:rsid w:val="00584ABD"/>
    <w:rsid w:val="005866E8"/>
    <w:rsid w:val="005E7A6C"/>
    <w:rsid w:val="00797C71"/>
    <w:rsid w:val="007E0A33"/>
    <w:rsid w:val="008C1FC9"/>
    <w:rsid w:val="00A24291"/>
    <w:rsid w:val="00B46106"/>
    <w:rsid w:val="00B64E8A"/>
    <w:rsid w:val="00C50EF5"/>
    <w:rsid w:val="00C538BF"/>
    <w:rsid w:val="00C830CC"/>
    <w:rsid w:val="00CB5622"/>
    <w:rsid w:val="00D550C8"/>
    <w:rsid w:val="00D95664"/>
    <w:rsid w:val="00E97A6B"/>
    <w:rsid w:val="00FC25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9F543C-E8B9-415E-9C65-554A58B3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0C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C83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C8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C83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83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83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830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830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830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830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83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83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C83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830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830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830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830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830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83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83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8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83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83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83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83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83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83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0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C830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C830CC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C8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264</Words>
  <Characters>1447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2026-05-20T15:09:00Z</dcterms:created>
  <dcterms:modified xsi:type="dcterms:W3CDTF">2026-05-20T15:42:00Z</dcterms:modified>
</cp:coreProperties>
</file>