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349855CC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 xml:space="preserve">Indica ao Poder Executivo a realização do </w:t>
      </w:r>
      <w:r w:rsidRPr="00252115" w:rsidR="00252115">
        <w:rPr>
          <w:rFonts w:ascii="Arial" w:hAnsi="Arial"/>
          <w:b/>
          <w:sz w:val="21"/>
        </w:rPr>
        <w:t>serviço de manutenção, calçamento, aterramento e zeladoria na Avenida do Telégrafo, a partir da Rua João Paulo da Luz, no Balneário Campos Elíseos</w:t>
      </w:r>
      <w:r w:rsidRPr="000F3C3E" w:rsidR="000F3C3E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0FAA" w:rsidRPr="00252115" w:rsidP="004C5CF0" w14:paraId="44BC3C24" w14:textId="38614ED1">
      <w:pPr>
        <w:pStyle w:val="BodyText"/>
        <w:spacing w:line="360" w:lineRule="auto"/>
        <w:ind w:left="8" w:right="145" w:firstLine="638"/>
        <w:jc w:val="both"/>
      </w:pPr>
      <w:r w:rsidRPr="00252115">
        <w:t>Indico, por meio da Mesa, ao Excelentíssimo Senhor Prefeito Tiago Rodrigues Cervantes, que viabilize, junto à Secretaria responsável</w:t>
      </w:r>
      <w:r w:rsidRPr="00252115">
        <w:t xml:space="preserve">, </w:t>
      </w:r>
      <w:r w:rsidRPr="00252115" w:rsidR="00E94E06">
        <w:t>realização do</w:t>
      </w:r>
      <w:r w:rsidRPr="00252115" w:rsidR="00252115">
        <w:t>s</w:t>
      </w:r>
      <w:r w:rsidRPr="00252115" w:rsidR="00E94E06">
        <w:t xml:space="preserve"> </w:t>
      </w:r>
      <w:r w:rsidRPr="00252115" w:rsidR="00252115">
        <w:t>serviços de manutenção, calçamento, aterramento com terra moderada e cascalho, bem como ações de zeladoria na Avenida do Telégrafo, a partir da Rua João Paulo da Luz, no bairro Balneário Campos Elíseos, trecho atualmente sem pavimentação adequada.</w:t>
      </w:r>
    </w:p>
    <w:p w:rsidR="00170110" w:rsidRPr="00ED0778" w:rsidP="004C5CF0" w14:paraId="63E18C9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252115" w:rsidRPr="00252115" w:rsidP="00252115" w14:paraId="1C8E8484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252115">
        <w:rPr>
          <w:lang w:val="pt-BR"/>
        </w:rPr>
        <w:t>A presente indicação atende à solicitação dos moradores da região, que relatam a precariedade do trecho da Avenida do Telégrafo localizado após a Rua João Paulo da Luz, onde não há calçamento, existindo apenas até as imediações do Condomínio Ipanema. O local apresenta diversos buracos e irregularidades, dificultando o trânsito de veículos e pedestres e gerando insegurança constante.</w:t>
      </w:r>
    </w:p>
    <w:p w:rsidR="00252115" w:rsidRPr="00252115" w:rsidP="00252115" w14:paraId="227E77BF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252115">
        <w:rPr>
          <w:lang w:val="pt-BR"/>
        </w:rPr>
        <w:t>Os moradores também solicitam o aterramento da via com terra moderada e cascalho, elevando o nível da rua em relação ao córrego e às vias transversais, a fim de melhorar as condições de tráfego e drenagem. Soma-se a isso a preocupação com os canos de abastecimento da Sabesp que se encontram expostos ao nível da via, oferecendo risco de danos à tubulação e acidentes, situação que já ocasionou problemas recentes.</w:t>
      </w:r>
    </w:p>
    <w:p w:rsidR="00252115" w:rsidRPr="00252115" w:rsidP="00252115" w14:paraId="68C4B247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252115">
        <w:rPr>
          <w:lang w:val="pt-BR"/>
        </w:rPr>
        <w:t>Diante disso, a intervenção é medida necessária para garantir segurança, mobilidade e melhores condições de infraestrutura à comunidade local.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2DEA2DB8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E94E06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079E8"/>
    <w:rsid w:val="00041256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52115"/>
    <w:rsid w:val="00262A52"/>
    <w:rsid w:val="002823EE"/>
    <w:rsid w:val="00292249"/>
    <w:rsid w:val="002B4E73"/>
    <w:rsid w:val="002C632E"/>
    <w:rsid w:val="002E376E"/>
    <w:rsid w:val="002F3E29"/>
    <w:rsid w:val="00306702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928BA"/>
    <w:rsid w:val="004B09FD"/>
    <w:rsid w:val="004C1964"/>
    <w:rsid w:val="004C5CF0"/>
    <w:rsid w:val="004E650E"/>
    <w:rsid w:val="00521552"/>
    <w:rsid w:val="00551CCF"/>
    <w:rsid w:val="00553FA2"/>
    <w:rsid w:val="0055757D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D73B3"/>
    <w:rsid w:val="006F3622"/>
    <w:rsid w:val="00704E51"/>
    <w:rsid w:val="0072052C"/>
    <w:rsid w:val="0074768C"/>
    <w:rsid w:val="00753957"/>
    <w:rsid w:val="00755164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31617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017E4"/>
    <w:rsid w:val="009129BC"/>
    <w:rsid w:val="00972BFD"/>
    <w:rsid w:val="009A43BF"/>
    <w:rsid w:val="009A5745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57F8"/>
    <w:rsid w:val="00BD0FA3"/>
    <w:rsid w:val="00BD7BF6"/>
    <w:rsid w:val="00BE4A57"/>
    <w:rsid w:val="00C05642"/>
    <w:rsid w:val="00C1666A"/>
    <w:rsid w:val="00C30BC5"/>
    <w:rsid w:val="00C53920"/>
    <w:rsid w:val="00C5472A"/>
    <w:rsid w:val="00C54763"/>
    <w:rsid w:val="00C54D24"/>
    <w:rsid w:val="00CA5E47"/>
    <w:rsid w:val="00CC6216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834B2"/>
    <w:rsid w:val="00D93ABD"/>
    <w:rsid w:val="00DB4A58"/>
    <w:rsid w:val="00DE26D6"/>
    <w:rsid w:val="00DF5CEF"/>
    <w:rsid w:val="00E00F75"/>
    <w:rsid w:val="00E406D1"/>
    <w:rsid w:val="00E44DD3"/>
    <w:rsid w:val="00E75B68"/>
    <w:rsid w:val="00E777A6"/>
    <w:rsid w:val="00E94ABE"/>
    <w:rsid w:val="00E94E06"/>
    <w:rsid w:val="00ED0778"/>
    <w:rsid w:val="00ED5E2E"/>
    <w:rsid w:val="00ED5E57"/>
    <w:rsid w:val="00F14779"/>
    <w:rsid w:val="00F2423D"/>
    <w:rsid w:val="00F50060"/>
    <w:rsid w:val="00F50A20"/>
    <w:rsid w:val="00FC156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2025-12-02T20:41:00Z</cp:lastPrinted>
  <dcterms:created xsi:type="dcterms:W3CDTF">2026-03-02T15:33:00Z</dcterms:created>
  <dcterms:modified xsi:type="dcterms:W3CDTF">2026-03-02T15:35:00Z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