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540BA2A4" w:rsidR="00504E52" w:rsidRPr="00AC10FB" w:rsidRDefault="00125398" w:rsidP="00224664">
      <w:pPr>
        <w:spacing w:after="0" w:line="240" w:lineRule="auto"/>
        <w:ind w:left="4956" w:hanging="136"/>
        <w:jc w:val="both"/>
        <w:rPr>
          <w:rFonts w:ascii="Times New Roman" w:hAnsi="Times New Roman"/>
          <w:b/>
          <w:sz w:val="24"/>
          <w:szCs w:val="24"/>
        </w:rPr>
      </w:pPr>
      <w:r w:rsidRPr="00125398">
        <w:rPr>
          <w:rFonts w:ascii="Times New Roman" w:hAnsi="Times New Roman"/>
          <w:b/>
          <w:sz w:val="24"/>
          <w:szCs w:val="24"/>
        </w:rPr>
        <w:t>“Indica ao Executivo que realize, por intermédio da Secretaria competente, a abertura de via pública na Avenida Brasil, na altura do n.º 560, no bairro Gaivota.”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695BAA" w14:textId="3C9F88C7" w:rsidR="00CE7F06" w:rsidRPr="00FA40A9" w:rsidRDefault="00C94962" w:rsidP="00122C1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A40A9">
        <w:rPr>
          <w:rFonts w:ascii="Times New Roman" w:hAnsi="Times New Roman"/>
          <w:sz w:val="24"/>
          <w:szCs w:val="24"/>
        </w:rPr>
        <w:t xml:space="preserve"> </w:t>
      </w:r>
      <w:r w:rsidR="00125398" w:rsidRPr="00125398">
        <w:rPr>
          <w:rFonts w:ascii="Times New Roman" w:hAnsi="Times New Roman"/>
          <w:sz w:val="24"/>
          <w:szCs w:val="24"/>
        </w:rPr>
        <w:t>Indico, por meio da Mesa, que seja oficiado ao Excelentíssimo Senhor Prefeito Tiago Rodrigues Cervantes, solicitando que, por intermédio da Secretaria competente, sejam realizados os serviços de abertura e adequação da via na Avenida Brasil, na altura do n.º 560, no bairro Gaivota.</w:t>
      </w:r>
    </w:p>
    <w:p w14:paraId="79D98EC7" w14:textId="77777777" w:rsidR="00BB0A79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F5DE058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3D2AF582" w14:textId="77777777" w:rsidR="00125398" w:rsidRPr="00125398" w:rsidRDefault="00125398" w:rsidP="00125398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125398">
        <w:rPr>
          <w:rFonts w:ascii="Times New Roman" w:hAnsi="Times New Roman"/>
          <w:bCs/>
        </w:rPr>
        <w:t xml:space="preserve">A presente solicitação fundamenta-se na necessidade de garantir a mobilidade urbana e o livre acesso dos moradores às suas residências, sendo a infraestrutura viária um serviço essencial para a habitabilidade e o desenvolvimento local.  </w:t>
      </w:r>
    </w:p>
    <w:p w14:paraId="341948A8" w14:textId="77777777" w:rsidR="00125398" w:rsidRPr="00125398" w:rsidRDefault="00125398" w:rsidP="00125398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490512FF" w14:textId="77777777" w:rsidR="00125398" w:rsidRPr="00125398" w:rsidRDefault="00125398" w:rsidP="00125398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125398">
        <w:rPr>
          <w:rFonts w:ascii="Times New Roman" w:hAnsi="Times New Roman"/>
          <w:bCs/>
        </w:rPr>
        <w:t xml:space="preserve">A ausência de abertura formal da via no trecho mencionado impede o tráfego adequado de veículos, incluindo serviços de emergência e de utilidade pública, submetendo a comunidade a transtornos constantes e limitando o exercício pleno da cidadania.  </w:t>
      </w:r>
    </w:p>
    <w:p w14:paraId="62B6A2CA" w14:textId="77777777" w:rsidR="00125398" w:rsidRPr="00125398" w:rsidRDefault="00125398" w:rsidP="00125398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13901DA4" w14:textId="77777777" w:rsidR="00125398" w:rsidRPr="00125398" w:rsidRDefault="00125398" w:rsidP="00125398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125398">
        <w:rPr>
          <w:rFonts w:ascii="Times New Roman" w:hAnsi="Times New Roman"/>
          <w:bCs/>
        </w:rPr>
        <w:t xml:space="preserve">É importante destacar que a consolidação da via é fundamental para a urbanização da região, promovendo a segurança e a valorização do bairro Gaivota. O Poder Público deve atuar de forma diligente para garantir que o cronograma de manutenção e expansão da malha viária municipal seja cumprido, evitando que a falta de infraestrutura prejudique a qualidade de vida da população.  </w:t>
      </w:r>
    </w:p>
    <w:p w14:paraId="1ACDD287" w14:textId="77777777" w:rsidR="00125398" w:rsidRPr="00125398" w:rsidRDefault="00125398" w:rsidP="00125398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03AE5151" w14:textId="6512567D" w:rsidR="00122C19" w:rsidRPr="00125398" w:rsidRDefault="00125398" w:rsidP="00125398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125398">
        <w:rPr>
          <w:rFonts w:ascii="Times New Roman" w:hAnsi="Times New Roman"/>
          <w:bCs/>
        </w:rPr>
        <w:t>Dessa forma, a medida solicitada é urgente para assegurar que o direito de ir e vir seja plenamente respeitado, promovendo o bem-estar dos moradores locais e atendendo a um apelo direto da comunidade.</w:t>
      </w:r>
    </w:p>
    <w:p w14:paraId="25989E21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10C9B357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14704DC9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D81E8A">
        <w:rPr>
          <w:rFonts w:ascii="Times New Roman" w:hAnsi="Times New Roman"/>
          <w:b/>
          <w:sz w:val="28"/>
          <w:szCs w:val="28"/>
        </w:rPr>
        <w:t>4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D81E8A">
        <w:rPr>
          <w:rFonts w:ascii="Times New Roman" w:hAnsi="Times New Roman"/>
          <w:b/>
          <w:sz w:val="28"/>
          <w:szCs w:val="28"/>
        </w:rPr>
        <w:t>maio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C740" w14:textId="77777777" w:rsidR="001C0B86" w:rsidRDefault="001C0B86">
      <w:pPr>
        <w:spacing w:after="0" w:line="240" w:lineRule="auto"/>
      </w:pPr>
      <w:r>
        <w:separator/>
      </w:r>
    </w:p>
  </w:endnote>
  <w:endnote w:type="continuationSeparator" w:id="0">
    <w:p w14:paraId="65246467" w14:textId="77777777" w:rsidR="001C0B86" w:rsidRDefault="001C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431A" w14:textId="77777777" w:rsidR="001C0B86" w:rsidRDefault="001C0B86">
      <w:pPr>
        <w:spacing w:after="0" w:line="240" w:lineRule="auto"/>
      </w:pPr>
      <w:r>
        <w:separator/>
      </w:r>
    </w:p>
  </w:footnote>
  <w:footnote w:type="continuationSeparator" w:id="0">
    <w:p w14:paraId="1BABF1E9" w14:textId="77777777" w:rsidR="001C0B86" w:rsidRDefault="001C0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166EF"/>
    <w:rsid w:val="00031B30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22C19"/>
    <w:rsid w:val="00125398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0B86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24664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42B89"/>
    <w:rsid w:val="00450F0F"/>
    <w:rsid w:val="00451DF1"/>
    <w:rsid w:val="00454CA5"/>
    <w:rsid w:val="004647AA"/>
    <w:rsid w:val="00464D98"/>
    <w:rsid w:val="0046740D"/>
    <w:rsid w:val="004701AE"/>
    <w:rsid w:val="004745DF"/>
    <w:rsid w:val="00475D88"/>
    <w:rsid w:val="00480366"/>
    <w:rsid w:val="00482727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5257F"/>
    <w:rsid w:val="00564D6F"/>
    <w:rsid w:val="0057588A"/>
    <w:rsid w:val="00577389"/>
    <w:rsid w:val="00581375"/>
    <w:rsid w:val="00591B3E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513D8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63A4"/>
    <w:rsid w:val="00742A69"/>
    <w:rsid w:val="00743C7D"/>
    <w:rsid w:val="007571C3"/>
    <w:rsid w:val="00757EC2"/>
    <w:rsid w:val="007636A7"/>
    <w:rsid w:val="0079411F"/>
    <w:rsid w:val="007B1E78"/>
    <w:rsid w:val="007B2688"/>
    <w:rsid w:val="007C47F2"/>
    <w:rsid w:val="007C716D"/>
    <w:rsid w:val="007D07BD"/>
    <w:rsid w:val="007D1235"/>
    <w:rsid w:val="007D2046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329F"/>
    <w:rsid w:val="008F4F7C"/>
    <w:rsid w:val="00915D05"/>
    <w:rsid w:val="009423BD"/>
    <w:rsid w:val="00950FCA"/>
    <w:rsid w:val="00953E2A"/>
    <w:rsid w:val="009607CF"/>
    <w:rsid w:val="0096364D"/>
    <w:rsid w:val="00970CD2"/>
    <w:rsid w:val="00973759"/>
    <w:rsid w:val="009B3A2C"/>
    <w:rsid w:val="009D2989"/>
    <w:rsid w:val="009E3C9F"/>
    <w:rsid w:val="009F176D"/>
    <w:rsid w:val="009F439A"/>
    <w:rsid w:val="00A040D2"/>
    <w:rsid w:val="00A132FA"/>
    <w:rsid w:val="00A141F5"/>
    <w:rsid w:val="00A16C04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14DA4"/>
    <w:rsid w:val="00C27C90"/>
    <w:rsid w:val="00C33C6E"/>
    <w:rsid w:val="00C3438B"/>
    <w:rsid w:val="00C46528"/>
    <w:rsid w:val="00C47EE9"/>
    <w:rsid w:val="00C57492"/>
    <w:rsid w:val="00C63BB3"/>
    <w:rsid w:val="00C75A27"/>
    <w:rsid w:val="00C92EA5"/>
    <w:rsid w:val="00C94962"/>
    <w:rsid w:val="00CA75D9"/>
    <w:rsid w:val="00CC3EC0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714D9"/>
    <w:rsid w:val="00D74A1E"/>
    <w:rsid w:val="00D81E8A"/>
    <w:rsid w:val="00D85E52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A0EAC"/>
    <w:rsid w:val="00EA726D"/>
    <w:rsid w:val="00EB0E63"/>
    <w:rsid w:val="00EC06FD"/>
    <w:rsid w:val="00EC2189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A40A9"/>
    <w:rsid w:val="00FB40CF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250</Words>
  <Characters>1418</Characters>
  <Application>Microsoft Office Word</Application>
  <DocSecurity>0</DocSecurity>
  <Lines>45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35</cp:revision>
  <cp:lastPrinted>2026-02-06T17:30:00Z</cp:lastPrinted>
  <dcterms:created xsi:type="dcterms:W3CDTF">2026-03-13T14:00:00Z</dcterms:created>
  <dcterms:modified xsi:type="dcterms:W3CDTF">2026-05-04T19:19:00Z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