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6CCD484A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E676F" w:rsidR="006E676F">
        <w:rPr>
          <w:rFonts w:ascii="Arial" w:hAnsi="Arial"/>
          <w:b/>
          <w:sz w:val="21"/>
        </w:rPr>
        <w:t>Indica ao Executivo a realização de serviços de roçada de mato e limpeza/manutenção de bocas de lobo na Rua Mato Grosso, em toda sua extensão, no bairro Verde Mar</w:t>
      </w:r>
      <w:r w:rsidR="00281927">
        <w:rPr>
          <w:rFonts w:ascii="Arial" w:hAnsi="Arial"/>
          <w:b/>
          <w:sz w:val="21"/>
        </w:rPr>
        <w:t>, neste município</w:t>
      </w:r>
      <w:r w:rsidRPr="006E676F" w:rsidR="006E676F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D4144C" w:rsidP="004C5CF0" w14:paraId="6E5BECE9" w14:textId="319E4B0D">
      <w:pPr>
        <w:pStyle w:val="BodyText"/>
        <w:spacing w:line="360" w:lineRule="auto"/>
        <w:ind w:left="8" w:right="145" w:firstLine="638"/>
        <w:jc w:val="both"/>
      </w:pPr>
      <w:r w:rsidRPr="00F33E70">
        <w:t xml:space="preserve">Indico, por meio da Mesa, ao Excelentíssimo Senhor Prefeito Tiago Rodrigues Cervantes, que viabilize, junto à Secretaria competente, </w:t>
      </w:r>
      <w:r w:rsidRPr="006E676F" w:rsidR="006E676F">
        <w:t>a realização de serviços de roçada de mato e limpeza/manutenção de bocas de lobo na Rua Mato Grosso, em toda sua extensão, no bairro Verde Mar</w:t>
      </w:r>
      <w:r w:rsidR="00281927">
        <w:t>, neste município</w:t>
      </w:r>
      <w:r w:rsidRPr="006E676F" w:rsidR="006E676F">
        <w:t>.</w:t>
      </w:r>
    </w:p>
    <w:p w:rsidR="00F33E70" w:rsidRPr="00ED0778" w:rsidP="004C5CF0" w14:paraId="58F271A7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6E676F" w:rsidRPr="006E676F" w:rsidP="006E676F" w14:paraId="7047D3C0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E676F">
        <w:rPr>
          <w:lang w:val="pt-BR"/>
        </w:rPr>
        <w:t>A presente Indicação atende às demandas de moradores, que relatam acúmulo de mato, lixo e sedimentos na via e nas bocas de lobo, prejudicando o escoamento das águas pluviais.</w:t>
      </w:r>
    </w:p>
    <w:p w:rsidR="006E676F" w:rsidRPr="006E676F" w:rsidP="006E676F" w14:paraId="0E934F22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E676F">
        <w:rPr>
          <w:lang w:val="pt-BR"/>
        </w:rPr>
        <w:t>A situação tem intensificado alagamentos em períodos de chuva, causando transtornos, prejuízos e danos à infraestrutura, além de favorecer a proliferação de insetos, mau cheiro e pontos de esgoto a céu aberto.</w:t>
      </w:r>
    </w:p>
    <w:p w:rsidR="006E676F" w:rsidRPr="006E676F" w:rsidP="006E676F" w14:paraId="444F91D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E676F">
        <w:rPr>
          <w:lang w:val="pt-BR"/>
        </w:rPr>
        <w:t>Com o aumento da circulação de crianças durante as férias escolares, cresce o risco à saúde, reforçando a urgência das medidas.</w:t>
      </w:r>
    </w:p>
    <w:p w:rsidR="006E676F" w:rsidRPr="006E676F" w:rsidP="006E676F" w14:paraId="3B9B7BD7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E676F">
        <w:rPr>
          <w:lang w:val="pt-BR"/>
        </w:rPr>
        <w:t>Dessa forma, a roçada e a manutenção das bocas de lobo são essenciais para garantir saúde pública, segurança e qualidade de vida, motivo pelo qual se solicita atenção do Executivo para o atendimento da demanda.</w:t>
      </w:r>
    </w:p>
    <w:p w:rsidR="00D4144C" w:rsidRPr="00D4144C" w:rsidP="00D4144C" w14:paraId="1F421AC0" w14:textId="1BB1D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268FBC6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02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6759C"/>
    <w:rsid w:val="00170110"/>
    <w:rsid w:val="00171B2B"/>
    <w:rsid w:val="00193602"/>
    <w:rsid w:val="00197B79"/>
    <w:rsid w:val="001A6D63"/>
    <w:rsid w:val="0023612A"/>
    <w:rsid w:val="00236B7F"/>
    <w:rsid w:val="00262A52"/>
    <w:rsid w:val="00281927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24F9B"/>
    <w:rsid w:val="00633C98"/>
    <w:rsid w:val="00636D76"/>
    <w:rsid w:val="00640BB5"/>
    <w:rsid w:val="006517CB"/>
    <w:rsid w:val="00683BA1"/>
    <w:rsid w:val="006A07BB"/>
    <w:rsid w:val="006A2015"/>
    <w:rsid w:val="006B2A52"/>
    <w:rsid w:val="006C0FAA"/>
    <w:rsid w:val="006E676F"/>
    <w:rsid w:val="006F3622"/>
    <w:rsid w:val="00704E51"/>
    <w:rsid w:val="007107A0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1680"/>
    <w:rsid w:val="00972BFD"/>
    <w:rsid w:val="0098387B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13426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F058CB"/>
    <w:rsid w:val="00F2423D"/>
    <w:rsid w:val="00F33E70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2026-03-31T17:59:00Z</cp:lastPrinted>
  <dcterms:created xsi:type="dcterms:W3CDTF">2026-03-31T18:11:00Z</dcterms:created>
  <dcterms:modified xsi:type="dcterms:W3CDTF">2026-04-27T16:29:00Z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