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59DB" w:rsidP="000B59DB" w14:paraId="28B67C88" w14:textId="459F7A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0B59DB" w:rsidP="000B59DB" w14:paraId="7BD4272C" w14:textId="4B2CE6F2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140970</wp:posOffset>
                </wp:positionV>
                <wp:extent cx="3747770" cy="1190625"/>
                <wp:effectExtent l="17780" t="9525" r="15875" b="9525"/>
                <wp:wrapNone/>
                <wp:docPr id="214052950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11906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9DB" w:rsidP="000B59DB" w14:textId="228F4271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a </w:t>
                            </w:r>
                            <w:bookmarkStart w:id="0" w:name="_Hlk190342216"/>
                            <w:bookmarkStart w:id="1" w:name="_Hlk190357223"/>
                            <w:bookmarkStart w:id="2" w:name="_Hlk190357224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viabilização do reparo e manutenção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telhado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 quadra da E.M.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Prof.ª Maria da Penha Correa Sanches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localizada 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 Bairro Cibratel II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 Município de Itanhaém,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conforme específica.”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95.1pt;height:93.75pt;margin-top:11.1pt;margin-left:158.6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0B59DB" w:rsidP="000B59DB" w14:paraId="4A3BBDDB" w14:textId="228F4271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a </w:t>
                      </w:r>
                      <w:bookmarkStart w:id="0" w:name="_Hlk190342216"/>
                      <w:bookmarkStart w:id="1" w:name="_Hlk190357223"/>
                      <w:bookmarkStart w:id="2" w:name="_Hlk190357224"/>
                      <w:r>
                        <w:rPr>
                          <w:b/>
                          <w:sz w:val="28"/>
                          <w:szCs w:val="28"/>
                        </w:rPr>
                        <w:t xml:space="preserve">viabilização do reparo e manutenção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telhado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 quadra da E.M.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Prof.ª Maria da Penha Correa Sanches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localizada 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 Bairro Cibratel II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no Município de Itanhaém,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conforme específica.”</w:t>
                      </w:r>
                      <w:bookmarkEnd w:id="0"/>
                      <w:bookmarkEnd w:id="1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0B59DB" w:rsidP="000B59DB" w14:paraId="14EFC4EA" w14:textId="77777777">
      <w:pPr>
        <w:rPr>
          <w:rFonts w:cs="Arial"/>
          <w:b/>
          <w:color w:val="000000"/>
          <w:sz w:val="20"/>
          <w:szCs w:val="48"/>
        </w:rPr>
      </w:pPr>
    </w:p>
    <w:p w:rsidR="000B59DB" w:rsidP="000B59DB" w14:paraId="4D61F749" w14:textId="77777777">
      <w:pPr>
        <w:rPr>
          <w:rFonts w:cs="Arial"/>
          <w:b/>
          <w:color w:val="000000"/>
          <w:sz w:val="20"/>
          <w:szCs w:val="48"/>
        </w:rPr>
      </w:pPr>
    </w:p>
    <w:p w:rsidR="000B59DB" w:rsidP="000B59DB" w14:paraId="425880CA" w14:textId="77777777">
      <w:pPr>
        <w:rPr>
          <w:rFonts w:cs="Arial"/>
          <w:b/>
          <w:color w:val="000000"/>
          <w:sz w:val="20"/>
          <w:szCs w:val="48"/>
        </w:rPr>
      </w:pPr>
    </w:p>
    <w:p w:rsidR="000B59DB" w:rsidP="000B59DB" w14:paraId="585193FB" w14:textId="77777777">
      <w:pPr>
        <w:rPr>
          <w:rFonts w:cs="Arial"/>
          <w:b/>
          <w:color w:val="000000"/>
          <w:sz w:val="20"/>
          <w:szCs w:val="48"/>
        </w:rPr>
      </w:pPr>
    </w:p>
    <w:p w:rsidR="000B59DB" w:rsidP="000B59DB" w14:paraId="4CA6F2C7" w14:textId="77777777">
      <w:pPr>
        <w:rPr>
          <w:rFonts w:cs="Arial"/>
          <w:b/>
          <w:color w:val="000000"/>
          <w:sz w:val="20"/>
          <w:szCs w:val="48"/>
        </w:rPr>
      </w:pPr>
    </w:p>
    <w:p w:rsidR="000B59DB" w:rsidP="000B59DB" w14:paraId="3BBC9A07" w14:textId="77777777">
      <w:pPr>
        <w:rPr>
          <w:rFonts w:cs="Arial"/>
          <w:b/>
          <w:color w:val="000000"/>
          <w:sz w:val="20"/>
          <w:szCs w:val="48"/>
        </w:rPr>
      </w:pPr>
    </w:p>
    <w:p w:rsidR="000B59DB" w:rsidP="000B59DB" w14:paraId="4D6DE14C" w14:textId="77777777">
      <w:pPr>
        <w:rPr>
          <w:rFonts w:cs="Arial"/>
          <w:b/>
          <w:color w:val="000000"/>
          <w:sz w:val="20"/>
          <w:szCs w:val="48"/>
        </w:rPr>
      </w:pPr>
    </w:p>
    <w:p w:rsidR="000B59DB" w:rsidP="000B59DB" w14:paraId="57AD04CF" w14:textId="77777777">
      <w:pPr>
        <w:rPr>
          <w:rFonts w:cs="Arial"/>
          <w:b/>
          <w:sz w:val="20"/>
        </w:rPr>
      </w:pPr>
    </w:p>
    <w:p w:rsidR="000B59DB" w:rsidP="000B59DB" w14:paraId="239E4DA5" w14:textId="77777777">
      <w:pPr>
        <w:rPr>
          <w:rFonts w:cs="Arial"/>
          <w:b/>
          <w:sz w:val="20"/>
        </w:rPr>
      </w:pPr>
    </w:p>
    <w:p w:rsidR="000B59DB" w:rsidP="000B59DB" w14:paraId="0B15819F" w14:textId="77777777">
      <w:pPr>
        <w:rPr>
          <w:rFonts w:cs="Arial"/>
          <w:b/>
          <w:sz w:val="20"/>
        </w:rPr>
      </w:pPr>
    </w:p>
    <w:p w:rsidR="000B59DB" w:rsidP="000B59DB" w14:paraId="531A5999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0B59DB" w:rsidP="000B59DB" w14:paraId="34EC1C33" w14:textId="77777777">
      <w:pPr>
        <w:rPr>
          <w:rFonts w:cs="Arial"/>
        </w:rPr>
      </w:pPr>
    </w:p>
    <w:p w:rsidR="000B59DB" w:rsidRPr="000B59DB" w:rsidP="000B59DB" w14:paraId="61028D4B" w14:textId="4905CEA4">
      <w:pPr>
        <w:tabs>
          <w:tab w:val="left" w:pos="2268"/>
        </w:tabs>
        <w:spacing w:line="276" w:lineRule="auto"/>
        <w:jc w:val="both"/>
        <w:rPr>
          <w:rFonts w:cs="Arial"/>
          <w:bCs/>
        </w:rPr>
      </w:pPr>
      <w:r>
        <w:rPr>
          <w:rFonts w:cs="Arial"/>
        </w:rPr>
        <w:t xml:space="preserve">                                </w:t>
      </w:r>
      <w:r w:rsidRPr="00FE6572">
        <w:rPr>
          <w:rFonts w:cs="Arial"/>
        </w:rPr>
        <w:t>Indico, através da Mesa, ao Senhor Prefeito Tiago Rodrigues Cervantes,</w:t>
      </w:r>
      <w:r w:rsidRPr="00835A93">
        <w:t xml:space="preserve"> </w:t>
      </w:r>
      <w:r w:rsidRPr="00835A93">
        <w:rPr>
          <w:rFonts w:cs="Arial"/>
        </w:rPr>
        <w:t xml:space="preserve">a </w:t>
      </w:r>
      <w:r w:rsidRPr="00C74402">
        <w:rPr>
          <w:rFonts w:cs="Arial"/>
        </w:rPr>
        <w:t>viabilização</w:t>
      </w:r>
      <w:r w:rsidRPr="003558FB">
        <w:rPr>
          <w:rFonts w:cs="Arial"/>
        </w:rPr>
        <w:t xml:space="preserve"> do reparo e manutenção</w:t>
      </w:r>
      <w:r>
        <w:rPr>
          <w:rFonts w:cs="Arial"/>
        </w:rPr>
        <w:t xml:space="preserve"> </w:t>
      </w:r>
      <w:r w:rsidRPr="000B59DB">
        <w:rPr>
          <w:bCs/>
        </w:rPr>
        <w:t>do telhado, na quadra da E.M. Prof.ª Maria da Penha Correa Sanches, localizada no Bairro Cibratel II, no Município de Itanhaém, conforme específica</w:t>
      </w:r>
      <w:r w:rsidRPr="000B59DB">
        <w:rPr>
          <w:bCs/>
        </w:rPr>
        <w:t>.</w:t>
      </w:r>
      <w:r w:rsidRPr="000B59DB">
        <w:rPr>
          <w:rFonts w:cs="Arial"/>
          <w:bCs/>
        </w:rPr>
        <w:t xml:space="preserve"> </w:t>
      </w:r>
    </w:p>
    <w:p w:rsidR="000B59DB" w:rsidRPr="000B59DB" w:rsidP="000B59DB" w14:paraId="6A45389A" w14:textId="77777777">
      <w:pPr>
        <w:tabs>
          <w:tab w:val="left" w:pos="2268"/>
        </w:tabs>
        <w:spacing w:line="276" w:lineRule="auto"/>
        <w:jc w:val="both"/>
        <w:rPr>
          <w:rFonts w:cs="Arial"/>
          <w:bCs/>
        </w:rPr>
      </w:pPr>
    </w:p>
    <w:p w:rsidR="000B59DB" w:rsidP="000B59DB" w14:paraId="481D391A" w14:textId="77777777">
      <w:pPr>
        <w:tabs>
          <w:tab w:val="left" w:pos="2268"/>
        </w:tabs>
        <w:ind w:firstLine="2268"/>
        <w:jc w:val="both"/>
      </w:pPr>
      <w:r>
        <w:rPr>
          <w:rFonts w:cs="Arial"/>
          <w:b/>
          <w:bCs/>
        </w:rPr>
        <w:t>Justificativa:</w:t>
      </w:r>
    </w:p>
    <w:p w:rsidR="000B59DB" w:rsidP="000B59DB" w14:paraId="242470C4" w14:textId="77777777">
      <w:pPr>
        <w:spacing w:line="276" w:lineRule="auto"/>
        <w:jc w:val="both"/>
        <w:rPr>
          <w:rFonts w:cs="Arial"/>
          <w:b/>
          <w:bCs/>
        </w:rPr>
      </w:pPr>
    </w:p>
    <w:p w:rsidR="00856FC0" w:rsidRPr="00856FC0" w:rsidP="00856FC0" w14:paraId="3F7AF430" w14:textId="5A4F4203">
      <w:pPr>
        <w:spacing w:line="276" w:lineRule="auto"/>
        <w:jc w:val="both"/>
      </w:pPr>
      <w:bookmarkStart w:id="3" w:name="_Hlk190342287"/>
      <w:r>
        <w:t xml:space="preserve">                        </w:t>
      </w:r>
      <w:r w:rsidRPr="00856FC0">
        <w:t>A presente indicação tem por objetivo atender a uma demanda urgente da comunidade escolar da E.M. Prof.ª Maria da Penha Correa Sanches, localizada no Bairro Cibratel II, no</w:t>
      </w:r>
      <w:r>
        <w:t xml:space="preserve"> </w:t>
      </w:r>
      <w:r w:rsidRPr="00856FC0">
        <w:t>Município de Itanhaém.</w:t>
      </w:r>
    </w:p>
    <w:p w:rsidR="00856FC0" w:rsidRPr="00856FC0" w:rsidP="00856FC0" w14:paraId="13EB9143" w14:textId="2BE14E64">
      <w:pPr>
        <w:spacing w:line="276" w:lineRule="auto"/>
        <w:jc w:val="both"/>
      </w:pPr>
      <w:r>
        <w:t xml:space="preserve">                       </w:t>
      </w:r>
      <w:r w:rsidRPr="00856FC0">
        <w:t>O telhado da quadra da referida unidade escolar encontra-se em condições inadequadas, apresentando problemas estruturais que comprometem a segurança dos alunos, professores e demais usuários do espaço. Ressalta-se que a quadra é um espaço fundamental para o desenvolvimento físico, social e educacional dos estudantes, sendo amplamente utilizada para aulas de educação física, projetos extracurriculares e integração da comunidade.</w:t>
      </w:r>
    </w:p>
    <w:p w:rsidR="00856FC0" w:rsidRPr="00856FC0" w:rsidP="00856FC0" w14:paraId="4F307634" w14:textId="65DD2F9F">
      <w:pPr>
        <w:spacing w:line="276" w:lineRule="auto"/>
        <w:jc w:val="both"/>
      </w:pPr>
      <w:r>
        <w:t xml:space="preserve">                      </w:t>
      </w:r>
      <w:r w:rsidRPr="00856FC0">
        <w:t>Dessa forma, a realização de reparos e a devida manutenção do telhado são medidas essenciais para garantir um ambiente seguro, adequado e digno para todos, além de preservar o patrimônio público e assegurar a continuidade das atividades escolares.</w:t>
      </w:r>
    </w:p>
    <w:p w:rsidR="00856FC0" w:rsidRPr="00856FC0" w:rsidP="00856FC0" w14:paraId="113391F1" w14:textId="6B278318">
      <w:pPr>
        <w:spacing w:line="276" w:lineRule="auto"/>
        <w:jc w:val="both"/>
      </w:pPr>
      <w:r>
        <w:t xml:space="preserve">                      </w:t>
      </w:r>
      <w:r w:rsidRPr="00856FC0">
        <w:t>Assim, solicita-se a atenção do Poder Executivo para a viabilização desta importante melhoria, atendendo aos anseios da comunidade local.</w:t>
      </w:r>
    </w:p>
    <w:bookmarkEnd w:id="3"/>
    <w:p w:rsidR="000B59DB" w:rsidP="000B59DB" w14:paraId="36684DD6" w14:textId="77777777">
      <w:pPr>
        <w:jc w:val="center"/>
        <w:rPr>
          <w:rFonts w:cs="Arial"/>
          <w:b/>
        </w:rPr>
      </w:pPr>
    </w:p>
    <w:p w:rsidR="00856FC0" w:rsidP="000B59DB" w14:paraId="12987D7C" w14:textId="77777777">
      <w:pPr>
        <w:jc w:val="center"/>
        <w:rPr>
          <w:rFonts w:cs="Arial"/>
          <w:b/>
        </w:rPr>
      </w:pPr>
    </w:p>
    <w:p w:rsidR="00F77088" w:rsidP="000B59DB" w14:paraId="3736A497" w14:textId="77777777">
      <w:pPr>
        <w:jc w:val="center"/>
        <w:rPr>
          <w:rFonts w:cs="Arial"/>
          <w:b/>
        </w:rPr>
      </w:pPr>
    </w:p>
    <w:p w:rsidR="000B59DB" w:rsidP="000B59DB" w14:paraId="5A7EE9FA" w14:textId="57857DC4">
      <w:pPr>
        <w:jc w:val="center"/>
      </w:pPr>
      <w:r>
        <w:rPr>
          <w:rFonts w:cs="Arial"/>
          <w:b/>
        </w:rPr>
        <w:t>Sala “D. Idílio José Soares”, em 24 de fevereiro de 2025.</w:t>
      </w:r>
    </w:p>
    <w:p w:rsidR="000B59DB" w:rsidP="000B59DB" w14:paraId="51E2F07D" w14:textId="77777777">
      <w:pPr>
        <w:rPr>
          <w:rFonts w:cs="Arial"/>
          <w:b/>
        </w:rPr>
      </w:pPr>
    </w:p>
    <w:p w:rsidR="000B59DB" w:rsidP="000B59DB" w14:paraId="0A30CEFE" w14:textId="77777777">
      <w:pPr>
        <w:rPr>
          <w:rFonts w:cs="Arial"/>
          <w:b/>
        </w:rPr>
      </w:pPr>
    </w:p>
    <w:p w:rsidR="00856FC0" w:rsidP="000B59DB" w14:paraId="5E26B8EE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</w:t>
      </w:r>
      <w:r w:rsidR="000B59DB">
        <w:rPr>
          <w:rFonts w:cs="Arial"/>
          <w:b/>
        </w:rPr>
        <w:t>RLINDO MARTINS</w:t>
      </w:r>
    </w:p>
    <w:p w:rsidR="000B59DB" w:rsidP="000B59DB" w14:paraId="63BBD035" w14:textId="4ACE0F1D">
      <w:pPr>
        <w:jc w:val="center"/>
      </w:pPr>
      <w:r>
        <w:rPr>
          <w:rFonts w:cs="Arial"/>
          <w:b/>
        </w:rPr>
        <w:t>Vereador</w:t>
      </w:r>
      <w:bookmarkStart w:id="4" w:name="_Hlk73964250"/>
      <w:bookmarkStart w:id="5" w:name="_Hlk80956929"/>
      <w:bookmarkEnd w:id="4"/>
      <w:bookmarkEnd w:id="5"/>
    </w:p>
    <w:p w:rsidR="00B46106" w14:paraId="5C67D77B" w14:textId="77777777"/>
    <w:sectPr w:rsidSect="000B59DB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9DB" w14:paraId="372F75EB" w14:textId="77777777">
    <w:pPr>
      <w:pStyle w:val="Heading3"/>
      <w:tabs>
        <w:tab w:val="left" w:pos="1260"/>
      </w:tabs>
      <w:jc w:val="center"/>
    </w:pPr>
    <w:r>
      <w:t xml:space="preserve"> </w:t>
    </w:r>
  </w:p>
  <w:p w:rsidR="000B59DB" w14:paraId="32CB8B18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0B59DB" w14:paraId="45A3DF93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0B59DB" w14:paraId="3AC4EBA9" w14:textId="77777777">
    <w:pPr>
      <w:ind w:left="3540"/>
    </w:pPr>
    <w:r>
      <w:t xml:space="preserve"> </w:t>
    </w:r>
  </w:p>
  <w:p w:rsidR="000B59DB" w14:paraId="2F918365" w14:textId="77777777"/>
  <w:p w:rsidR="000B59DB" w14:paraId="7C6A7ABA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DB"/>
    <w:rsid w:val="000A2C13"/>
    <w:rsid w:val="000B59DB"/>
    <w:rsid w:val="002748C7"/>
    <w:rsid w:val="003558FB"/>
    <w:rsid w:val="00835A93"/>
    <w:rsid w:val="00856FC0"/>
    <w:rsid w:val="00B46106"/>
    <w:rsid w:val="00C74402"/>
    <w:rsid w:val="00DB2569"/>
    <w:rsid w:val="00F77088"/>
    <w:rsid w:val="00FE65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10C8B6-F422-4903-9CEF-8EDCD5CD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9D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0B5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nhideWhenUsed/>
    <w:qFormat/>
    <w:rsid w:val="000B5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0B5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B5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B5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B59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B59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B59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B59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B5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B5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0B5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B59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B59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B59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B59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B59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B5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B59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B5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B5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B5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B5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B5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B5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B5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9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0B59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0B59DB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231</Words>
  <Characters>1329</Characters>
  <Application>Microsoft Office Word</Application>
  <DocSecurity>0</DocSecurity>
  <Lines>26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2</cp:revision>
  <dcterms:created xsi:type="dcterms:W3CDTF">2026-03-26T13:59:00Z</dcterms:created>
  <dcterms:modified xsi:type="dcterms:W3CDTF">2026-03-26T14:25:00Z</dcterms:modified>
</cp:coreProperties>
</file>