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75A4E" w14:paraId="301C4B3B" w14:textId="0B6FB406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6C0FAA" w:rsidR="006C0FAA">
        <w:rPr>
          <w:rFonts w:ascii="Arial" w:hAnsi="Arial"/>
          <w:b/>
          <w:sz w:val="21"/>
        </w:rPr>
        <w:t>Indica ao Poder Executivo a realização do serviço de nivelamento e cascalhamento na Avenida Paris, 489, no bairro Jamaica, neste município</w:t>
      </w:r>
      <w:r w:rsidR="008D0EA7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4C5CF0" w:rsidP="004C5CF0" w14:paraId="0B086652" w14:textId="4549BE86">
      <w:pPr>
        <w:pStyle w:val="BodyText"/>
        <w:spacing w:line="360" w:lineRule="auto"/>
        <w:ind w:left="8" w:right="145" w:firstLine="638"/>
        <w:jc w:val="both"/>
      </w:pPr>
      <w:r w:rsidRPr="002823EE">
        <w:t>Indico, por meio da Mesa, ao Excelentíssimo Senhor Prefeito Tiago Rodrigues Cervantes, que viabilize, junto à Secretaria responsável</w:t>
      </w:r>
      <w:r w:rsidR="006C0FAA">
        <w:t xml:space="preserve">, </w:t>
      </w:r>
      <w:r w:rsidRPr="006C0FAA" w:rsidR="006C0FAA">
        <w:t xml:space="preserve">a realização do serviço de nivelamento e cascalhamento na Avenida Paris, </w:t>
      </w:r>
      <w:r w:rsidR="00175A4E">
        <w:t xml:space="preserve">altua do número </w:t>
      </w:r>
      <w:r w:rsidRPr="006C0FAA" w:rsidR="006C0FAA">
        <w:t>489, no bairro Jamaica, neste município.</w:t>
      </w:r>
    </w:p>
    <w:p w:rsidR="006C0FAA" w:rsidRPr="00ED0778" w:rsidP="004C5CF0" w14:paraId="44BC3C24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ED0778" w:rsidRPr="00ED0778" w:rsidP="00ED0778" w14:paraId="39B0D50A" w14:textId="62206A4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ED0778">
        <w:rPr>
          <w:lang w:val="pt-BR"/>
        </w:rPr>
        <w:t>A presente solicitação visa promover a melhoria imediata das condições de tráfego no local, beneficiando tanto os moradores quanto os demais munícipes que circulam diariamente pela via. Ressalta-se, ainda, a importância de que, em etapa posterior, seja viabilizada a pavimentação do trecho referido, considerando que parte já se encontra pavimentada, restando apenas segmentos em terra que apresentam inúmeros buracos e constantes alagamentos nos períodos de chuva.</w:t>
      </w:r>
    </w:p>
    <w:p w:rsidR="00ED0778" w:rsidRPr="00ED0778" w:rsidP="00ED0778" w14:paraId="4FE9A617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ED0778">
        <w:rPr>
          <w:lang w:val="pt-BR"/>
        </w:rPr>
        <w:t>Tais condições dificultam o acesso dos moradores, especialmente no trecho objeto desta indicação, tornando imprescindível a adoção de medidas que assegurem mobilidade, segurança e qualidade de vida à população.</w:t>
      </w:r>
    </w:p>
    <w:p w:rsidR="009E4C7B" w:rsidRPr="003A4937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4237C998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175A4E">
        <w:rPr>
          <w:rFonts w:ascii="Arial" w:hAnsi="Arial"/>
          <w:b/>
          <w:spacing w:val="-4"/>
          <w:sz w:val="21"/>
        </w:rPr>
        <w:t>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175A4E">
        <w:rPr>
          <w:rFonts w:ascii="Arial" w:hAnsi="Arial"/>
          <w:b/>
          <w:spacing w:val="-4"/>
          <w:sz w:val="21"/>
        </w:rPr>
        <w:t>fevereiro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4C5CF0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6629"/>
    <w:rsid w:val="000E2E62"/>
    <w:rsid w:val="000F1217"/>
    <w:rsid w:val="001021CE"/>
    <w:rsid w:val="00112D53"/>
    <w:rsid w:val="00115722"/>
    <w:rsid w:val="00141532"/>
    <w:rsid w:val="00153EA4"/>
    <w:rsid w:val="00154073"/>
    <w:rsid w:val="00175A4E"/>
    <w:rsid w:val="00190A7B"/>
    <w:rsid w:val="00197B79"/>
    <w:rsid w:val="0023612A"/>
    <w:rsid w:val="00262A52"/>
    <w:rsid w:val="002823EE"/>
    <w:rsid w:val="002B4E73"/>
    <w:rsid w:val="002C632E"/>
    <w:rsid w:val="002E376E"/>
    <w:rsid w:val="002F3E29"/>
    <w:rsid w:val="00306702"/>
    <w:rsid w:val="003256AF"/>
    <w:rsid w:val="00363950"/>
    <w:rsid w:val="003832BB"/>
    <w:rsid w:val="003A4937"/>
    <w:rsid w:val="003D371B"/>
    <w:rsid w:val="00447A6E"/>
    <w:rsid w:val="00460661"/>
    <w:rsid w:val="00460AAE"/>
    <w:rsid w:val="00490D0D"/>
    <w:rsid w:val="004C1964"/>
    <w:rsid w:val="004C5CF0"/>
    <w:rsid w:val="004E650E"/>
    <w:rsid w:val="00521552"/>
    <w:rsid w:val="00551CCF"/>
    <w:rsid w:val="0055757D"/>
    <w:rsid w:val="005B4B9A"/>
    <w:rsid w:val="005B7A80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C0FAA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6210F"/>
    <w:rsid w:val="00866A61"/>
    <w:rsid w:val="008859AD"/>
    <w:rsid w:val="008952D5"/>
    <w:rsid w:val="008C3DB6"/>
    <w:rsid w:val="008D0EA7"/>
    <w:rsid w:val="008F212F"/>
    <w:rsid w:val="009129BC"/>
    <w:rsid w:val="00972BFD"/>
    <w:rsid w:val="00972FBD"/>
    <w:rsid w:val="009A43BF"/>
    <w:rsid w:val="009A5745"/>
    <w:rsid w:val="009A790C"/>
    <w:rsid w:val="009B6754"/>
    <w:rsid w:val="009E4C7B"/>
    <w:rsid w:val="00A360BB"/>
    <w:rsid w:val="00A8612E"/>
    <w:rsid w:val="00A86B71"/>
    <w:rsid w:val="00AB2A77"/>
    <w:rsid w:val="00AF096F"/>
    <w:rsid w:val="00B16406"/>
    <w:rsid w:val="00B25D78"/>
    <w:rsid w:val="00B54F41"/>
    <w:rsid w:val="00B80A12"/>
    <w:rsid w:val="00B82D95"/>
    <w:rsid w:val="00BA2289"/>
    <w:rsid w:val="00BA678D"/>
    <w:rsid w:val="00BB57F8"/>
    <w:rsid w:val="00BD7BF6"/>
    <w:rsid w:val="00BE4A57"/>
    <w:rsid w:val="00C05642"/>
    <w:rsid w:val="00C1666A"/>
    <w:rsid w:val="00C30BC5"/>
    <w:rsid w:val="00C5472A"/>
    <w:rsid w:val="00C54763"/>
    <w:rsid w:val="00C54D24"/>
    <w:rsid w:val="00CA5E47"/>
    <w:rsid w:val="00CC67D0"/>
    <w:rsid w:val="00CF5255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E26D6"/>
    <w:rsid w:val="00DF5CEF"/>
    <w:rsid w:val="00E00F75"/>
    <w:rsid w:val="00E406D1"/>
    <w:rsid w:val="00E44DD3"/>
    <w:rsid w:val="00E75B68"/>
    <w:rsid w:val="00E777A6"/>
    <w:rsid w:val="00E94ABE"/>
    <w:rsid w:val="00ED0778"/>
    <w:rsid w:val="00ED5E2E"/>
    <w:rsid w:val="00ED5E57"/>
    <w:rsid w:val="00F2423D"/>
    <w:rsid w:val="00F50A20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2025-12-02T20:41:00Z</cp:lastPrinted>
  <dcterms:created xsi:type="dcterms:W3CDTF">2025-12-02T20:46:00Z</dcterms:created>
  <dcterms:modified xsi:type="dcterms:W3CDTF">2026-02-02T14:01:00Z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