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3953" w:rsidP="002E3953" w14:paraId="32CA1D54" w14:textId="7E0DE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de </w:t>
      </w:r>
      <w:r>
        <w:rPr>
          <w:b/>
          <w:sz w:val="48"/>
          <w:szCs w:val="48"/>
        </w:rPr>
        <w:t>2026.</w:t>
      </w:r>
    </w:p>
    <w:p w:rsidR="002E3953" w:rsidP="002E3953" w14:paraId="0ED3E0C8" w14:textId="77777777">
      <w:pPr>
        <w:rPr>
          <w:rFonts w:cs="Arial"/>
          <w:b/>
          <w:color w:val="000000"/>
          <w:sz w:val="20"/>
          <w:szCs w:val="48"/>
        </w:rPr>
      </w:pPr>
    </w:p>
    <w:p w:rsidR="002E3953" w:rsidP="002E3953" w14:paraId="71631426" w14:textId="77777777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13335</wp:posOffset>
                </wp:positionV>
                <wp:extent cx="3452495" cy="1095375"/>
                <wp:effectExtent l="0" t="0" r="14605" b="28575"/>
                <wp:wrapNone/>
                <wp:docPr id="195885440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2495" cy="10953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953" w:rsidRPr="009E659A" w:rsidP="002E3953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“Indica ao Executivo, </w:t>
                            </w:r>
                            <w:bookmarkStart w:id="0" w:name="_Hlk190359214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bookmarkEnd w:id="0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possibilidade de realizar um mutirão de consultas e exames de Oftalmologia, no Município de Itanhaém,</w:t>
                            </w:r>
                            <w:r w:rsidRPr="00EB157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conforme especifica.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71.85pt;height:86.25pt;margin-top:1.05pt;margin-left:183.45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2E3953" w:rsidRPr="009E659A" w:rsidP="002E3953" w14:paraId="2DBD9DED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“Indica ao Executivo, </w:t>
                      </w:r>
                      <w:bookmarkStart w:id="0" w:name="_Hlk190359214"/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bookmarkEnd w:id="0"/>
                      <w:r>
                        <w:rPr>
                          <w:b/>
                          <w:sz w:val="28"/>
                          <w:szCs w:val="28"/>
                        </w:rPr>
                        <w:t xml:space="preserve"> possibilidade de realizar um mutirão de consultas e exames de Oftalmologia, no Município de Itanhaém,</w:t>
                      </w:r>
                      <w:r w:rsidRPr="00EB1570">
                        <w:rPr>
                          <w:b/>
                          <w:sz w:val="28"/>
                          <w:szCs w:val="28"/>
                        </w:rPr>
                        <w:t xml:space="preserve"> conforme especifica.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2E3953" w:rsidP="002E3953" w14:paraId="0108D831" w14:textId="77777777">
      <w:pPr>
        <w:rPr>
          <w:rFonts w:cs="Arial"/>
          <w:b/>
          <w:color w:val="000000"/>
          <w:sz w:val="20"/>
          <w:szCs w:val="48"/>
        </w:rPr>
      </w:pPr>
    </w:p>
    <w:p w:rsidR="002E3953" w:rsidP="002E3953" w14:paraId="4B5A6FF2" w14:textId="77777777">
      <w:pPr>
        <w:rPr>
          <w:rFonts w:cs="Arial"/>
          <w:b/>
          <w:color w:val="000000"/>
          <w:sz w:val="20"/>
          <w:szCs w:val="48"/>
        </w:rPr>
      </w:pPr>
    </w:p>
    <w:p w:rsidR="002E3953" w:rsidP="002E3953" w14:paraId="67856DD4" w14:textId="77777777">
      <w:pPr>
        <w:rPr>
          <w:rFonts w:cs="Arial"/>
          <w:b/>
          <w:color w:val="000000"/>
          <w:sz w:val="20"/>
          <w:szCs w:val="48"/>
        </w:rPr>
      </w:pPr>
    </w:p>
    <w:p w:rsidR="002E3953" w:rsidP="002E3953" w14:paraId="04D35E4C" w14:textId="77777777">
      <w:pPr>
        <w:rPr>
          <w:rFonts w:cs="Arial"/>
          <w:b/>
          <w:color w:val="000000"/>
          <w:sz w:val="20"/>
          <w:szCs w:val="48"/>
        </w:rPr>
      </w:pPr>
    </w:p>
    <w:p w:rsidR="002E3953" w:rsidP="002E3953" w14:paraId="3BD53BE3" w14:textId="77777777">
      <w:pPr>
        <w:rPr>
          <w:rFonts w:cs="Arial"/>
          <w:b/>
          <w:color w:val="000000"/>
          <w:sz w:val="20"/>
          <w:szCs w:val="48"/>
        </w:rPr>
      </w:pPr>
    </w:p>
    <w:p w:rsidR="002E3953" w:rsidP="002E3953" w14:paraId="7E6748BB" w14:textId="77777777">
      <w:pPr>
        <w:rPr>
          <w:rFonts w:cs="Arial"/>
          <w:b/>
          <w:color w:val="000000"/>
          <w:sz w:val="20"/>
          <w:szCs w:val="48"/>
        </w:rPr>
      </w:pPr>
    </w:p>
    <w:p w:rsidR="002E3953" w:rsidP="002E3953" w14:paraId="5B5E22E5" w14:textId="77777777">
      <w:pPr>
        <w:rPr>
          <w:rFonts w:cs="Arial"/>
          <w:b/>
          <w:color w:val="000000"/>
          <w:sz w:val="20"/>
          <w:szCs w:val="48"/>
        </w:rPr>
      </w:pPr>
    </w:p>
    <w:p w:rsidR="002E3953" w:rsidP="002E3953" w14:paraId="456D99DC" w14:textId="77777777">
      <w:pPr>
        <w:rPr>
          <w:rFonts w:cs="Arial"/>
          <w:b/>
        </w:rPr>
      </w:pPr>
    </w:p>
    <w:p w:rsidR="002E3953" w:rsidP="002E3953" w14:paraId="18B471A1" w14:textId="77777777">
      <w:pPr>
        <w:rPr>
          <w:rFonts w:cs="Arial"/>
          <w:b/>
        </w:rPr>
      </w:pPr>
    </w:p>
    <w:p w:rsidR="002E3953" w:rsidP="002E3953" w14:paraId="5D77E5C2" w14:textId="77777777">
      <w:r>
        <w:rPr>
          <w:rFonts w:cs="Arial"/>
          <w:b/>
        </w:rPr>
        <w:t>Senhor Presidente</w:t>
      </w:r>
      <w:r>
        <w:rPr>
          <w:rFonts w:cs="Arial"/>
        </w:rPr>
        <w:t>:</w:t>
      </w:r>
    </w:p>
    <w:p w:rsidR="002E3953" w:rsidP="002E3953" w14:paraId="5BB62D20" w14:textId="77777777">
      <w:pPr>
        <w:rPr>
          <w:rFonts w:cs="Arial"/>
        </w:rPr>
      </w:pPr>
    </w:p>
    <w:p w:rsidR="002E3953" w:rsidRPr="00BE7D46" w:rsidP="002E3953" w14:paraId="76EE02CF" w14:textId="77777777">
      <w:pPr>
        <w:spacing w:before="120" w:after="120" w:line="360" w:lineRule="auto"/>
        <w:jc w:val="both"/>
        <w:rPr>
          <w:bCs/>
        </w:rPr>
      </w:pPr>
      <w:r>
        <w:rPr>
          <w:rFonts w:cs="Arial"/>
        </w:rPr>
        <w:t xml:space="preserve">                                </w:t>
      </w:r>
      <w:r w:rsidRPr="00FE6572">
        <w:rPr>
          <w:rFonts w:cs="Arial"/>
        </w:rPr>
        <w:t>Indico, através da Mesa, ao Senhor Prefeito Tiago Rodrigues Cervantes,</w:t>
      </w:r>
      <w:r w:rsidRPr="00A01C8A">
        <w:t xml:space="preserve"> </w:t>
      </w:r>
      <w:r w:rsidRPr="00A01C8A">
        <w:rPr>
          <w:rFonts w:cs="Arial"/>
        </w:rPr>
        <w:t xml:space="preserve">a possibilidade </w:t>
      </w:r>
      <w:r w:rsidRPr="0087584B">
        <w:rPr>
          <w:bCs/>
        </w:rPr>
        <w:t xml:space="preserve">a possibilidade </w:t>
      </w:r>
      <w:r w:rsidRPr="00BE7D46">
        <w:rPr>
          <w:bCs/>
        </w:rPr>
        <w:t>de realizar um mutirão de consultas</w:t>
      </w:r>
      <w:r>
        <w:rPr>
          <w:bCs/>
        </w:rPr>
        <w:t xml:space="preserve"> e exames</w:t>
      </w:r>
      <w:r w:rsidRPr="00BE7D46">
        <w:rPr>
          <w:bCs/>
        </w:rPr>
        <w:t xml:space="preserve"> de </w:t>
      </w:r>
      <w:r>
        <w:rPr>
          <w:bCs/>
        </w:rPr>
        <w:t>O</w:t>
      </w:r>
      <w:r w:rsidRPr="00BE7D46">
        <w:rPr>
          <w:bCs/>
        </w:rPr>
        <w:t xml:space="preserve">ftalmologia </w:t>
      </w:r>
      <w:r>
        <w:rPr>
          <w:bCs/>
        </w:rPr>
        <w:t>n</w:t>
      </w:r>
      <w:r w:rsidRPr="00BE7D46">
        <w:rPr>
          <w:bCs/>
        </w:rPr>
        <w:t>o Município de Itanhaém, conforme especifica.”</w:t>
      </w:r>
    </w:p>
    <w:p w:rsidR="002E3953" w:rsidRPr="00BE7D46" w:rsidP="002E3953" w14:paraId="23EEA567" w14:textId="77777777">
      <w:pPr>
        <w:tabs>
          <w:tab w:val="left" w:pos="2268"/>
        </w:tabs>
        <w:spacing w:line="360" w:lineRule="auto"/>
        <w:jc w:val="both"/>
        <w:rPr>
          <w:bCs/>
        </w:rPr>
      </w:pPr>
    </w:p>
    <w:p w:rsidR="002E3953" w:rsidP="002E3953" w14:paraId="154C30F8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Justificativa:</w:t>
      </w:r>
    </w:p>
    <w:p w:rsidR="002E3953" w:rsidP="002E3953" w14:paraId="26FF57B0" w14:textId="77777777">
      <w:pPr>
        <w:tabs>
          <w:tab w:val="left" w:pos="2268"/>
        </w:tabs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                    </w:t>
      </w:r>
    </w:p>
    <w:p w:rsidR="002E3953" w:rsidP="002E3953" w14:paraId="2CD3BA41" w14:textId="77777777">
      <w:pPr>
        <w:tabs>
          <w:tab w:val="left" w:pos="2268"/>
        </w:tabs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                            A presente propositura visa atender aos inúmeros pedidos da população, que enfrenta dificuldades no acesso a consultas e exames oftalmológicos, essenciais para o diagnostico, prevenção e tratamento de doenças que podem, inclusive, levar a perda parcial ou total da visão, caso não sejam devidamente tratadas.</w:t>
      </w:r>
    </w:p>
    <w:p w:rsidR="002E3953" w:rsidP="002E3953" w14:paraId="519D15BF" w14:textId="77777777">
      <w:pPr>
        <w:tabs>
          <w:tab w:val="left" w:pos="2268"/>
        </w:tabs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                         O mutirão tem o objetivo de agilizar o atendimento e reduzir as filas de espera, já que muitos estão aguardando a meses, e a realização desse mutirão, proporcionara mais comodidade, agilidade, e acesso facilitando a esses serviços, evitando que eles precisem se deslocar para outros municípios em busca de atendimento.</w:t>
      </w:r>
    </w:p>
    <w:p w:rsidR="002E3953" w:rsidP="002E3953" w14:paraId="12581AD4" w14:textId="77777777">
      <w:pPr>
        <w:spacing w:line="360" w:lineRule="auto"/>
        <w:jc w:val="both"/>
      </w:pPr>
      <w:bookmarkStart w:id="1" w:name="_Hlk190342287"/>
      <w:r>
        <w:t xml:space="preserve">                              Desta forma, a viabilidade da presente indicação, solicita a atenção do Executivo para que ela seja prontamente atendida, por se tratar de medida notadamente justa e necessária para qualidade de vida e da saúde de todos.</w:t>
      </w:r>
    </w:p>
    <w:bookmarkEnd w:id="1"/>
    <w:p w:rsidR="002E3953" w:rsidP="002E3953" w14:paraId="5909F3B5" w14:textId="77777777">
      <w:pPr>
        <w:jc w:val="center"/>
        <w:rPr>
          <w:rFonts w:cs="Arial"/>
          <w:b/>
        </w:rPr>
      </w:pPr>
    </w:p>
    <w:p w:rsidR="002E3953" w:rsidP="002E3953" w14:paraId="6DD74589" w14:textId="77777777">
      <w:pPr>
        <w:jc w:val="center"/>
        <w:rPr>
          <w:rFonts w:cs="Arial"/>
          <w:b/>
        </w:rPr>
      </w:pPr>
    </w:p>
    <w:p w:rsidR="002E3953" w:rsidP="002E3953" w14:paraId="7693905A" w14:textId="77777777">
      <w:pPr>
        <w:jc w:val="center"/>
        <w:rPr>
          <w:rFonts w:cs="Arial"/>
          <w:b/>
        </w:rPr>
      </w:pPr>
    </w:p>
    <w:p w:rsidR="002E3953" w:rsidP="002E3953" w14:paraId="1615C901" w14:textId="77777777">
      <w:pPr>
        <w:jc w:val="center"/>
        <w:rPr>
          <w:rFonts w:cs="Arial"/>
          <w:b/>
        </w:rPr>
      </w:pPr>
    </w:p>
    <w:p w:rsidR="002E3953" w:rsidP="002E3953" w14:paraId="5CCCEC06" w14:textId="6C42E073">
      <w:pPr>
        <w:jc w:val="center"/>
      </w:pPr>
      <w:r>
        <w:rPr>
          <w:rFonts w:cs="Arial"/>
          <w:b/>
        </w:rPr>
        <w:t>Sala “D. Idílio José Soares”, em 16 de Fevereiro 2026.</w:t>
      </w:r>
    </w:p>
    <w:p w:rsidR="002E3953" w:rsidP="002E3953" w14:paraId="3C879904" w14:textId="77777777">
      <w:pPr>
        <w:rPr>
          <w:rFonts w:cs="Arial"/>
          <w:b/>
        </w:rPr>
      </w:pPr>
    </w:p>
    <w:p w:rsidR="002E3953" w:rsidP="002E3953" w14:paraId="39060B71" w14:textId="77777777">
      <w:pPr>
        <w:rPr>
          <w:rFonts w:cs="Arial"/>
          <w:b/>
        </w:rPr>
      </w:pPr>
    </w:p>
    <w:p w:rsidR="002E3953" w:rsidP="002E3953" w14:paraId="37F1B17D" w14:textId="77777777">
      <w:pPr>
        <w:rPr>
          <w:rFonts w:cs="Arial"/>
          <w:b/>
        </w:rPr>
      </w:pPr>
    </w:p>
    <w:p w:rsidR="002E3953" w:rsidP="002E3953" w14:paraId="4E32CE2B" w14:textId="77777777">
      <w:pPr>
        <w:jc w:val="center"/>
      </w:pPr>
      <w:r>
        <w:rPr>
          <w:rFonts w:cs="Arial"/>
          <w:b/>
        </w:rPr>
        <w:t>ARLINDO MARTINS</w:t>
      </w:r>
    </w:p>
    <w:p w:rsidR="002E3953" w:rsidRPr="007E523C" w:rsidP="002E3953" w14:paraId="0E1C2596" w14:textId="77777777">
      <w:pPr>
        <w:jc w:val="center"/>
        <w:rPr>
          <w:b/>
          <w:bCs/>
        </w:rPr>
      </w:pPr>
      <w:r w:rsidRPr="007E523C">
        <w:rPr>
          <w:b/>
          <w:bCs/>
        </w:rPr>
        <w:t>Vereador</w:t>
      </w:r>
    </w:p>
    <w:p w:rsidR="002E3953" w:rsidP="002E3953" w14:paraId="68DA966D" w14:textId="77777777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53"/>
    <w:rsid w:val="002E3953"/>
    <w:rsid w:val="00455E4B"/>
    <w:rsid w:val="00786B7C"/>
    <w:rsid w:val="007E523C"/>
    <w:rsid w:val="0087584B"/>
    <w:rsid w:val="00947E1B"/>
    <w:rsid w:val="009E659A"/>
    <w:rsid w:val="00A01C8A"/>
    <w:rsid w:val="00BE7D46"/>
    <w:rsid w:val="00EB1570"/>
    <w:rsid w:val="00F231E8"/>
    <w:rsid w:val="00FD5F3B"/>
    <w:rsid w:val="00FE65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66B132E-DFE2-449B-A605-5E1894D1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95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2E3953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E3953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E3953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E3953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E3953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E3953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E3953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E3953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E3953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E3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3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E3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E39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E395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E39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E39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E39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E39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E395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2E3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E3953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2E3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E3953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2E39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953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39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E3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E39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9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2</cp:revision>
  <dcterms:created xsi:type="dcterms:W3CDTF">2026-01-28T18:04:00Z</dcterms:created>
  <dcterms:modified xsi:type="dcterms:W3CDTF">2026-01-28T18:24:00Z</dcterms:modified>
</cp:coreProperties>
</file>